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6F" w:rsidRPr="00ED39EA" w:rsidRDefault="0080486F" w:rsidP="0080486F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СОГЛАСОВАНО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УТВЕРЖДЕНО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Начальник ЛДПД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Директор</w:t>
      </w:r>
      <w:r w:rsidR="00141FAD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Г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БОУ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«Солнышко»    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="00141FAD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«ОШ № 15 Г.О.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СНЕЖНОЕ»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___________________Т.И. Вязовая   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___________________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</w:rPr>
        <w:t>И.Н.Марченко</w:t>
      </w:r>
      <w:proofErr w:type="spellEnd"/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</w:t>
      </w:r>
      <w:r w:rsidR="00141FAD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141FAD">
        <w:rPr>
          <w:rFonts w:ascii="Times New Roman" w:hAnsi="Times New Roman" w:cs="Times New Roman"/>
          <w:b/>
          <w:color w:val="0D0D0D" w:themeColor="text1" w:themeTint="F2"/>
        </w:rPr>
        <w:br/>
        <w:t>«____»_____________2025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г.     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</w:t>
      </w:r>
      <w:r w:rsidR="00141FAD">
        <w:rPr>
          <w:rFonts w:ascii="Times New Roman" w:hAnsi="Times New Roman" w:cs="Times New Roman"/>
          <w:b/>
          <w:color w:val="0D0D0D" w:themeColor="text1" w:themeTint="F2"/>
        </w:rPr>
        <w:t xml:space="preserve">         «____» 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>г.</w:t>
      </w:r>
      <w:r>
        <w:rPr>
          <w:rFonts w:ascii="Times New Roman" w:hAnsi="Times New Roman" w:cs="Times New Roman"/>
          <w:color w:val="0D0D0D" w:themeColor="text1" w:themeTint="F2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80486F" w:rsidRDefault="0080486F" w:rsidP="0080486F"/>
    <w:p w:rsidR="0080486F" w:rsidRDefault="0080486F" w:rsidP="0080486F"/>
    <w:p w:rsidR="0080486F" w:rsidRDefault="0080486F" w:rsidP="0080486F"/>
    <w:p w:rsidR="0080486F" w:rsidRDefault="0080486F" w:rsidP="0080486F"/>
    <w:p w:rsidR="0080486F" w:rsidRDefault="0080486F" w:rsidP="0080486F"/>
    <w:p w:rsidR="0080486F" w:rsidRDefault="0080486F" w:rsidP="0080486F"/>
    <w:p w:rsidR="0080486F" w:rsidRDefault="0080486F" w:rsidP="0080486F"/>
    <w:p w:rsidR="00E70A08" w:rsidRDefault="0080486F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sz w:val="36"/>
          <w:szCs w:val="36"/>
        </w:rPr>
        <w:br/>
      </w:r>
      <w:r w:rsidR="00E70A08" w:rsidRPr="00E7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ДОЛЖНОСТНАЯ   </w:t>
      </w:r>
      <w:r w:rsidRPr="00E7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ИНСТРУКЦИЯ</w:t>
      </w:r>
      <w:r w:rsidR="00E70A0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E70A08" w:rsidRPr="00E70A0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воспитателя </w:t>
      </w: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A08" w:rsidRPr="00E70A08" w:rsidRDefault="00E70A08" w:rsidP="00E70A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 Настоящая должностная инструкция разработана в соответствии с Законом</w:t>
      </w:r>
      <w:r w:rsidRPr="00E70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70A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РФ</w:t>
      </w: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образовании».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Воспитатель лагеря с дневным пребыванием детей (далее «воспитатель») назначается и освобождается от должности директором школы.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Воспитатель должен иметь высшее или среднее профессиональное образование без предъявления требований к стажу педагогической работы. При необходимости на должность воспитателя может быть назначено лицо, не моложе 18 лет, являющееся студентом педагогического учреждения.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Воспитатель подчиняется непосредственно начальнику лагеря.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школы, настоящей должностной инструкцией).</w:t>
      </w:r>
    </w:p>
    <w:p w:rsidR="00E70A08" w:rsidRPr="00E70A08" w:rsidRDefault="00E70A08" w:rsidP="00E70A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Должен знать: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Приоритетные направления развития образовательной системы Российской Федерации;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Конвенцию о правах ребенка;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Педагогику, детскую, возрастную и социальную психологию;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Психологию отношений, индивидуальные и возрастные особенности детей и подростков, возрастную физиологию, школьную гигиену;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Методы и формы мониторинга деятельности обучающихся, воспитанников;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педагогическую этику;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Теорию и методику воспитательной работы, организации свободного времени обучающихся, воспитанников;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компетентностного</w:t>
      </w:r>
      <w:proofErr w:type="spellEnd"/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подхода;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 Технологии диагностики причин конфликтных ситуаций, их профилактики и разрешения;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Основы экологии, экономики, социологии; трудовое законодательство;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Правила внутреннего трудового распорядка образовательного учреждения; правила по охране труда и пожарной безопасности.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Должностные обязанности.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</w:t>
      </w:r>
    </w:p>
    <w:p w:rsidR="0076028B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Содействует созданию благоприятных условий для индивидуального </w:t>
      </w:r>
      <w:r w:rsidR="00760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2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развития </w:t>
      </w:r>
      <w:r w:rsidR="00760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нравственного формирования личности обучающихся, воспитанников, вносит необходимые коррективы в систему их воспитания.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Создает благоприятную микросреду и морально-психологический климат для каждого обучающегося, воспитанника.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Способствует развитию общения обучающихся, воспитанников.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Помогает обучающемуся, воспитаннику решать проблемы, возникающие в общении с товарищами, учителями, родителями (лицами, их заменяющими).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Проводит наблюдения (мониторинг) за здоровьем, развитием и воспитанием обучающихся, воспитанников, в том числе с помощью электронных форм.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Координирует деятельность помощника воспитателя, младшего воспитателя.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3.15.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Вносит предложения по совершенствованию образовательного процесса.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3.17. Обеспечивает охрану жизни и здоровья обучающихся, воспитанников во время образовательного процесса.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3.18. Выполняет правила по охране труда и пожарной безопасности.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0A08" w:rsidRPr="0076028B" w:rsidRDefault="0076028B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3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Права.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Воспитатель имеет право: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4.1. Участвовать в управлении лагеря в порядке, определяемом Положением о лагере;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4.2. На защиту профессиональной чести и достоинства;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4.3. Знакомиться с жалобами и другими документами, содержащими оценку его работы, давать по ним объяснения;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4.6. Свободно выбирать и использовать методики воспитания, методические пособия и материалы;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4.7. Давать воспитанникам обязательные распоряжения, относящиеся к соблюдению дисциплины.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Ответственность.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5.1. Воспитатель несет ответственность за жизнь и здоровье воспитанников, нарушение их прав и свобод в соответствие с законодательством Российской Федерации.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5.2. За неисполнение или ненадлежащее исполнение без уважительной причины Устава образовательного учреждения и Правил внутреннего трудового распорядка лагеря, законных распоряжений директора школы, начальника лагеря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определенном трудовым законодательством.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5.4. За виновное причинение лагерю или участникам воспитательного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5.5. За употребление спиртных напитков и пребывание в нетрезвом состоянии на территории лагеря, курение в присутствии детей, а также допуск распития алкоголя и курения со стороны детей воспитатель несет дисциплинарную ответственность в порядке, определенном трудовым законодательством.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Взаимоотношения. Связи по должности.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Воспитатель: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6.2. Самостоятельно планирует свою работу на смену. План работы утверждается начальником лагеря не позднее двух дней с начала планируемого </w:t>
      </w:r>
      <w:proofErr w:type="gramStart"/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периода;</w:t>
      </w:r>
      <w:r w:rsidR="00760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End"/>
      <w:r w:rsidR="007602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4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6.3. Представляет начальнику лагеря отчеты о своей деятельности;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6.4. Получает от начальника лагеря информацию нормативно-правового и организационно-методического характера;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6.5. Работает в тесном контакте с воспитателями, руководителями кружков,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школы и лагеря.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before="30" w:after="30" w:line="240" w:lineRule="auto"/>
        <w:ind w:hanging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1FAD" w:rsidRPr="00426016" w:rsidRDefault="00E70A08" w:rsidP="00141F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должностной</w:t>
      </w:r>
      <w:r w:rsidRPr="00E70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70A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инструкцией ознакомлен: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Абзалова</w:t>
      </w:r>
      <w:proofErr w:type="spellEnd"/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                </w:t>
      </w:r>
      <w:r w:rsidR="00141FAD" w:rsidRPr="00426016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14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Прибылова</w:t>
      </w:r>
      <w:proofErr w:type="spellEnd"/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</w:t>
      </w:r>
      <w:r w:rsidR="00141FAD">
        <w:rPr>
          <w:rFonts w:ascii="Times New Roman" w:hAnsi="Times New Roman" w:cs="Times New Roman"/>
          <w:bCs/>
          <w:sz w:val="28"/>
          <w:szCs w:val="28"/>
        </w:rPr>
        <w:br/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t xml:space="preserve">______________ </w:t>
      </w:r>
      <w:proofErr w:type="spellStart"/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>Амелина</w:t>
      </w:r>
      <w:proofErr w:type="spellEnd"/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Р.Н                 </w:t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Поддубная</w:t>
      </w:r>
      <w:proofErr w:type="spellEnd"/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br/>
        <w:t>______________</w:t>
      </w:r>
      <w:r w:rsidR="00141FAD" w:rsidRPr="00FE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Наривончик</w:t>
      </w:r>
      <w:proofErr w:type="spellEnd"/>
      <w:r w:rsidR="0014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Д.Э.           </w:t>
      </w:r>
      <w:r w:rsidR="00141FAD" w:rsidRPr="00FE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Т.Н</w:t>
      </w:r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br/>
        <w:t>______________</w:t>
      </w:r>
      <w:r w:rsidR="00141FAD" w:rsidRPr="00FE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1FAD" w:rsidRPr="00426016">
        <w:rPr>
          <w:rFonts w:ascii="Times New Roman" w:hAnsi="Times New Roman" w:cs="Times New Roman"/>
          <w:bCs/>
          <w:sz w:val="28"/>
          <w:szCs w:val="28"/>
        </w:rPr>
        <w:t>Федоринова</w:t>
      </w:r>
      <w:proofErr w:type="spellEnd"/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 </w:t>
      </w:r>
      <w:r w:rsidR="00141FA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FAD"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Федоренко О.В.</w:t>
      </w:r>
      <w:r w:rsidR="00141FAD" w:rsidRPr="004260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0A08" w:rsidRDefault="00E70A08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5</w:t>
      </w: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28B" w:rsidRPr="00426016" w:rsidRDefault="0076028B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E70A08" w:rsidRPr="00426016" w:rsidRDefault="00E70A08" w:rsidP="00E70A0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E70A08" w:rsidRPr="00FE3F2A" w:rsidRDefault="00E70A08" w:rsidP="00E70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60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A08" w:rsidRPr="00E70A08" w:rsidRDefault="00E70A08" w:rsidP="00E70A08">
      <w:pPr>
        <w:widowControl w:val="0"/>
        <w:autoSpaceDE w:val="0"/>
        <w:autoSpaceDN w:val="0"/>
        <w:adjustRightInd w:val="0"/>
        <w:spacing w:after="0" w:line="240" w:lineRule="auto"/>
        <w:ind w:left="240" w:hanging="2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0A08" w:rsidRPr="00E70A08" w:rsidRDefault="00E70A08" w:rsidP="00E70A08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70A08" w:rsidRPr="00E70A08" w:rsidRDefault="00E70A08" w:rsidP="00E70A08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70A08" w:rsidRPr="00E70A08" w:rsidRDefault="00E70A08" w:rsidP="00E70A0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A08" w:rsidRPr="00E70A08" w:rsidRDefault="00E70A08" w:rsidP="00E70A0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C48" w:rsidRDefault="00E70A08" w:rsidP="00E70A08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sectPr w:rsidR="00B05C48" w:rsidSect="00E70A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775F"/>
    <w:multiLevelType w:val="multilevel"/>
    <w:tmpl w:val="B354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6F"/>
    <w:rsid w:val="00141FAD"/>
    <w:rsid w:val="00695425"/>
    <w:rsid w:val="0076028B"/>
    <w:rsid w:val="0080486F"/>
    <w:rsid w:val="00B05C48"/>
    <w:rsid w:val="00E7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A67A"/>
  <w15:chartTrackingRefBased/>
  <w15:docId w15:val="{A6977FA6-D4FF-4CBD-A698-9C8C0C5F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2025-05-26T22:12:00Z</cp:lastPrinted>
  <dcterms:created xsi:type="dcterms:W3CDTF">2024-05-12T09:24:00Z</dcterms:created>
  <dcterms:modified xsi:type="dcterms:W3CDTF">2025-05-26T22:13:00Z</dcterms:modified>
</cp:coreProperties>
</file>