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28" w:rsidRDefault="002F6872">
      <w:pPr>
        <w:rPr>
          <w:rFonts w:hAnsi="Times New Roman" w:cs="Times New Roman"/>
          <w:color w:val="000000"/>
          <w:sz w:val="24"/>
          <w:szCs w:val="24"/>
          <w:lang w:val="ru-RU"/>
        </w:rPr>
      </w:pPr>
      <w:r w:rsidRPr="002F6872">
        <w:rPr>
          <w:rFonts w:ascii="Times New Roman" w:eastAsia="Times New Roman" w:hAnsi="Times New Roman" w:cs="Times New Roman"/>
          <w:noProof/>
          <w:sz w:val="28"/>
          <w:szCs w:val="28"/>
          <w:lang w:val="ru-RU" w:eastAsia="ru-RU"/>
        </w:rPr>
        <w:drawing>
          <wp:inline distT="0" distB="0" distL="0" distR="0" wp14:anchorId="4E676621" wp14:editId="4D2010D5">
            <wp:extent cx="6318885" cy="8856379"/>
            <wp:effectExtent l="0" t="0" r="571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23511" cy="8862863"/>
                    </a:xfrm>
                    <a:prstGeom prst="rect">
                      <a:avLst/>
                    </a:prstGeom>
                  </pic:spPr>
                </pic:pic>
              </a:graphicData>
            </a:graphic>
          </wp:inline>
        </w:drawing>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lastRenderedPageBreak/>
        <w:t xml:space="preserve">Основным видом деятельности </w:t>
      </w:r>
      <w:r w:rsidR="006336EB" w:rsidRPr="00314A28">
        <w:rPr>
          <w:rFonts w:cstheme="minorHAnsi"/>
          <w:color w:val="000000"/>
          <w:sz w:val="28"/>
          <w:szCs w:val="28"/>
          <w:lang w:val="ru-RU"/>
        </w:rPr>
        <w:t xml:space="preserve">МБОУ «ОШ № 15 Г.СНЕЖНОЕ» </w:t>
      </w:r>
      <w:r w:rsidRPr="00314A28">
        <w:rPr>
          <w:rFonts w:cstheme="minorHAnsi"/>
          <w:color w:val="000000"/>
          <w:sz w:val="28"/>
          <w:szCs w:val="28"/>
          <w:lang w:val="ru-RU"/>
        </w:rPr>
        <w:t>(далее – Школа) является реализация общеобразовательных программ:</w:t>
      </w:r>
    </w:p>
    <w:p w:rsidR="00B806B0" w:rsidRPr="00314A28" w:rsidRDefault="00685509" w:rsidP="00314A28">
      <w:pPr>
        <w:numPr>
          <w:ilvl w:val="0"/>
          <w:numId w:val="1"/>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основной образовательной программы</w:t>
      </w:r>
      <w:r w:rsidRPr="00314A28">
        <w:rPr>
          <w:rFonts w:cstheme="minorHAnsi"/>
          <w:color w:val="000000"/>
          <w:sz w:val="28"/>
          <w:szCs w:val="28"/>
        </w:rPr>
        <w:t> </w:t>
      </w:r>
      <w:r w:rsidRPr="00314A28">
        <w:rPr>
          <w:rFonts w:cstheme="minorHAnsi"/>
          <w:color w:val="000000"/>
          <w:sz w:val="28"/>
          <w:szCs w:val="28"/>
          <w:lang w:val="ru-RU"/>
        </w:rPr>
        <w:t>начального общего образования;</w:t>
      </w:r>
    </w:p>
    <w:p w:rsidR="00B806B0" w:rsidRPr="00314A28" w:rsidRDefault="00685509" w:rsidP="00314A28">
      <w:pPr>
        <w:numPr>
          <w:ilvl w:val="0"/>
          <w:numId w:val="1"/>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основной образовательной программы основного общего образования.</w:t>
      </w:r>
    </w:p>
    <w:p w:rsidR="008D4AE7" w:rsidRPr="00314A28" w:rsidRDefault="008D4AE7" w:rsidP="00314A28">
      <w:pPr>
        <w:jc w:val="both"/>
        <w:rPr>
          <w:rFonts w:cstheme="minorHAnsi"/>
          <w:color w:val="000000"/>
          <w:sz w:val="28"/>
          <w:szCs w:val="28"/>
          <w:lang w:val="ru-RU"/>
        </w:rPr>
      </w:pP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Школа расположена</w:t>
      </w:r>
      <w:r w:rsidRPr="00314A28">
        <w:rPr>
          <w:rFonts w:cstheme="minorHAnsi"/>
          <w:color w:val="000000"/>
          <w:sz w:val="28"/>
          <w:szCs w:val="28"/>
        </w:rPr>
        <w:t> </w:t>
      </w:r>
      <w:r w:rsidRPr="00314A28">
        <w:rPr>
          <w:rFonts w:cstheme="minorHAnsi"/>
          <w:color w:val="000000"/>
          <w:sz w:val="28"/>
          <w:szCs w:val="28"/>
          <w:lang w:val="ru-RU"/>
        </w:rPr>
        <w:t xml:space="preserve">в </w:t>
      </w:r>
      <w:r w:rsidR="006336EB" w:rsidRPr="00314A28">
        <w:rPr>
          <w:rFonts w:cstheme="minorHAnsi"/>
          <w:color w:val="000000"/>
          <w:sz w:val="28"/>
          <w:szCs w:val="28"/>
          <w:lang w:val="ru-RU"/>
        </w:rPr>
        <w:t>ПГТ. СЕВЕРНОЕ,</w:t>
      </w:r>
      <w:r w:rsidRPr="00314A28">
        <w:rPr>
          <w:rFonts w:cstheme="minorHAnsi"/>
          <w:color w:val="000000"/>
          <w:sz w:val="28"/>
          <w:szCs w:val="28"/>
          <w:lang w:val="ru-RU"/>
        </w:rPr>
        <w:t xml:space="preserve"> </w:t>
      </w:r>
      <w:r w:rsidR="006336EB" w:rsidRPr="00314A28">
        <w:rPr>
          <w:rFonts w:cstheme="minorHAnsi"/>
          <w:color w:val="000000"/>
          <w:sz w:val="28"/>
          <w:szCs w:val="28"/>
          <w:lang w:val="ru-RU"/>
        </w:rPr>
        <w:t>Г.СНЕЖНОЕ</w:t>
      </w:r>
      <w:r w:rsidRPr="00314A28">
        <w:rPr>
          <w:rFonts w:cstheme="minorHAnsi"/>
          <w:color w:val="000000"/>
          <w:sz w:val="28"/>
          <w:szCs w:val="28"/>
          <w:lang w:val="ru-RU"/>
        </w:rPr>
        <w:t>. Большинство семей обучающихся проживает в</w:t>
      </w:r>
      <w:r w:rsidR="006336EB" w:rsidRPr="00314A28">
        <w:rPr>
          <w:rFonts w:cstheme="minorHAnsi"/>
          <w:color w:val="000000"/>
          <w:sz w:val="28"/>
          <w:szCs w:val="28"/>
          <w:lang w:val="ru-RU"/>
        </w:rPr>
        <w:t xml:space="preserve"> частных</w:t>
      </w:r>
      <w:r w:rsidRPr="00314A28">
        <w:rPr>
          <w:rFonts w:cstheme="minorHAnsi"/>
          <w:color w:val="000000"/>
          <w:sz w:val="28"/>
          <w:szCs w:val="28"/>
          <w:lang w:val="ru-RU"/>
        </w:rPr>
        <w:t xml:space="preserve"> домах типовой застройки: </w:t>
      </w:r>
      <w:r w:rsidR="00664D6E" w:rsidRPr="00314A28">
        <w:rPr>
          <w:rFonts w:cstheme="minorHAnsi"/>
          <w:color w:val="000000"/>
          <w:sz w:val="28"/>
          <w:szCs w:val="28"/>
          <w:lang w:val="ru-RU"/>
        </w:rPr>
        <w:t>100</w:t>
      </w:r>
      <w:r w:rsidRPr="00314A28">
        <w:rPr>
          <w:rFonts w:cstheme="minorHAnsi"/>
          <w:color w:val="000000"/>
          <w:sz w:val="28"/>
          <w:szCs w:val="28"/>
          <w:lang w:val="ru-RU"/>
        </w:rPr>
        <w:t xml:space="preserve"> процент</w:t>
      </w:r>
      <w:r w:rsidR="00664D6E" w:rsidRPr="00314A28">
        <w:rPr>
          <w:rFonts w:cstheme="minorHAnsi"/>
          <w:color w:val="000000"/>
          <w:sz w:val="28"/>
          <w:szCs w:val="28"/>
          <w:lang w:val="ru-RU"/>
        </w:rPr>
        <w:t>ов</w:t>
      </w:r>
      <w:r w:rsidRPr="00314A28">
        <w:rPr>
          <w:rFonts w:cstheme="minorHAnsi"/>
          <w:color w:val="000000"/>
          <w:sz w:val="28"/>
          <w:szCs w:val="28"/>
          <w:lang w:val="ru-RU"/>
        </w:rPr>
        <w:t xml:space="preserve"> </w:t>
      </w:r>
      <w:r w:rsidR="00664D6E" w:rsidRPr="00314A28">
        <w:rPr>
          <w:rFonts w:cstheme="minorHAnsi"/>
          <w:color w:val="000000"/>
          <w:sz w:val="28"/>
          <w:szCs w:val="28"/>
          <w:lang w:val="ru-RU"/>
        </w:rPr>
        <w:t>–</w:t>
      </w:r>
      <w:r w:rsidRPr="00314A28">
        <w:rPr>
          <w:rFonts w:cstheme="minorHAnsi"/>
          <w:color w:val="000000"/>
          <w:sz w:val="28"/>
          <w:szCs w:val="28"/>
          <w:lang w:val="ru-RU"/>
        </w:rPr>
        <w:t xml:space="preserve"> </w:t>
      </w:r>
      <w:r w:rsidR="00664D6E" w:rsidRPr="00314A28">
        <w:rPr>
          <w:rFonts w:cstheme="minorHAnsi"/>
          <w:color w:val="000000"/>
          <w:sz w:val="28"/>
          <w:szCs w:val="28"/>
          <w:lang w:val="ru-RU"/>
        </w:rPr>
        <w:t>в пределах поселка</w:t>
      </w:r>
      <w:r w:rsidRPr="00314A28">
        <w:rPr>
          <w:rFonts w:cstheme="minorHAnsi"/>
          <w:color w:val="000000"/>
          <w:sz w:val="28"/>
          <w:szCs w:val="28"/>
          <w:lang w:val="ru-RU"/>
        </w:rPr>
        <w:t>, в близлежащих поселках</w:t>
      </w:r>
      <w:r w:rsidR="00664D6E" w:rsidRPr="00314A28">
        <w:rPr>
          <w:rFonts w:cstheme="minorHAnsi"/>
          <w:color w:val="000000"/>
          <w:sz w:val="28"/>
          <w:szCs w:val="28"/>
          <w:lang w:val="ru-RU"/>
        </w:rPr>
        <w:t xml:space="preserve"> не проживают</w:t>
      </w:r>
      <w:r w:rsidRPr="00314A28">
        <w:rPr>
          <w:rFonts w:cstheme="minorHAnsi"/>
          <w:color w:val="000000"/>
          <w:sz w:val="28"/>
          <w:szCs w:val="28"/>
          <w:lang w:val="ru-RU"/>
        </w:rPr>
        <w:t>.</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rPr>
        <w:t>II</w:t>
      </w:r>
      <w:r w:rsidRPr="00314A28">
        <w:rPr>
          <w:rFonts w:cstheme="minorHAnsi"/>
          <w:b/>
          <w:bCs/>
          <w:color w:val="000000"/>
          <w:sz w:val="28"/>
          <w:szCs w:val="28"/>
          <w:lang w:val="ru-RU"/>
        </w:rPr>
        <w:t>. СИСТЕМА</w:t>
      </w:r>
      <w:r w:rsidRPr="00314A28">
        <w:rPr>
          <w:rFonts w:cstheme="minorHAnsi"/>
          <w:b/>
          <w:bCs/>
          <w:color w:val="000000"/>
          <w:sz w:val="28"/>
          <w:szCs w:val="28"/>
        </w:rPr>
        <w:t> </w:t>
      </w:r>
      <w:r w:rsidRPr="00314A28">
        <w:rPr>
          <w:rFonts w:cstheme="minorHAnsi"/>
          <w:b/>
          <w:bCs/>
          <w:color w:val="000000"/>
          <w:sz w:val="28"/>
          <w:szCs w:val="28"/>
          <w:lang w:val="ru-RU"/>
        </w:rPr>
        <w:t>УПРАВЛЕНИЯ ОРГАНИЗАЦИЕЙ</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Управление осуществляется на принципах единоначалия и самоуправления.</w:t>
      </w:r>
    </w:p>
    <w:p w:rsidR="00B806B0" w:rsidRPr="00314A28" w:rsidRDefault="00936AC3" w:rsidP="00314A28">
      <w:pPr>
        <w:jc w:val="both"/>
        <w:rPr>
          <w:rFonts w:cstheme="minorHAnsi"/>
          <w:color w:val="000000"/>
          <w:sz w:val="28"/>
          <w:szCs w:val="28"/>
          <w:lang w:val="ru-RU"/>
        </w:rPr>
      </w:pPr>
      <w:r>
        <w:rPr>
          <w:rFonts w:cstheme="minorHAnsi"/>
          <w:b/>
          <w:bCs/>
          <w:color w:val="000000"/>
          <w:sz w:val="28"/>
          <w:szCs w:val="28"/>
          <w:lang w:val="ru-RU"/>
        </w:rPr>
        <w:t xml:space="preserve">Таблица 1. </w:t>
      </w:r>
      <w:r w:rsidR="00685509" w:rsidRPr="00314A28">
        <w:rPr>
          <w:rFonts w:cstheme="minorHAnsi"/>
          <w:b/>
          <w:bCs/>
          <w:color w:val="000000"/>
          <w:sz w:val="28"/>
          <w:szCs w:val="28"/>
          <w:lang w:val="ru-RU"/>
        </w:rPr>
        <w:t>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221"/>
        <w:gridCol w:w="7448"/>
      </w:tblGrid>
      <w:tr w:rsidR="00B806B0">
        <w:tc>
          <w:tcPr>
            <w:tcW w:w="0" w:type="auto"/>
            <w:tcBorders>
              <w:top w:val="single" w:sz="6" w:space="0" w:color="000000"/>
              <w:left w:val="single" w:sz="6" w:space="0" w:color="000000"/>
              <w:bottom w:val="single" w:sz="6" w:space="0" w:color="000000"/>
              <w:right w:val="single" w:sz="6" w:space="0" w:color="000000"/>
            </w:tcBorders>
            <w:vAlign w:val="center"/>
          </w:tcPr>
          <w:p w:rsidR="00B806B0" w:rsidRDefault="00685509">
            <w:pPr>
              <w:rPr>
                <w:rFonts w:hAnsi="Times New Roman" w:cs="Times New Roman"/>
                <w:b/>
                <w:bCs/>
                <w:color w:val="000000"/>
                <w:sz w:val="24"/>
                <w:szCs w:val="24"/>
              </w:rPr>
            </w:pPr>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vAlign w:val="center"/>
          </w:tcPr>
          <w:p w:rsidR="00B806B0" w:rsidRDefault="00685509">
            <w:pPr>
              <w:rPr>
                <w:rFonts w:hAnsi="Times New Roman" w:cs="Times New Roman"/>
                <w:b/>
                <w:bCs/>
                <w:color w:val="000000"/>
                <w:sz w:val="24"/>
                <w:szCs w:val="24"/>
              </w:rPr>
            </w:pPr>
            <w:r>
              <w:rPr>
                <w:rFonts w:hAnsi="Times New Roman" w:cs="Times New Roman"/>
                <w:b/>
                <w:bCs/>
                <w:color w:val="000000"/>
                <w:sz w:val="24"/>
                <w:szCs w:val="24"/>
              </w:rPr>
              <w:t>Функции</w:t>
            </w:r>
          </w:p>
        </w:tc>
      </w:tr>
      <w:tr w:rsidR="00B806B0" w:rsidRPr="002463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b/>
                <w:bCs/>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b/>
                <w:bCs/>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rsidR="00B806B0" w:rsidRDefault="00685509">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rsidR="00B806B0" w:rsidRDefault="00685509">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B806B0" w:rsidRDefault="00685509">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B806B0" w:rsidRPr="00685509" w:rsidRDefault="00685509">
            <w:pPr>
              <w:numPr>
                <w:ilvl w:val="0"/>
                <w:numId w:val="3"/>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выбора учебных пособий, средств обучения и воспитания;</w:t>
            </w:r>
          </w:p>
          <w:p w:rsidR="00B806B0" w:rsidRPr="00685509" w:rsidRDefault="00685509">
            <w:pPr>
              <w:numPr>
                <w:ilvl w:val="0"/>
                <w:numId w:val="3"/>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материально-технического обеспечения образовательного процесса;</w:t>
            </w:r>
          </w:p>
          <w:p w:rsidR="00B806B0" w:rsidRPr="00685509" w:rsidRDefault="00685509">
            <w:pPr>
              <w:numPr>
                <w:ilvl w:val="0"/>
                <w:numId w:val="3"/>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аттестации, повышения квалификации педагогических работников;</w:t>
            </w:r>
          </w:p>
          <w:p w:rsidR="00B806B0" w:rsidRDefault="00685509">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rsidR="00B806B0" w:rsidRPr="002463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b/>
                <w:bCs/>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B806B0" w:rsidRPr="00685509" w:rsidRDefault="00685509">
            <w:pPr>
              <w:numPr>
                <w:ilvl w:val="0"/>
                <w:numId w:val="4"/>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B806B0" w:rsidRPr="00685509" w:rsidRDefault="00685509">
            <w:pPr>
              <w:numPr>
                <w:ilvl w:val="0"/>
                <w:numId w:val="4"/>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B806B0" w:rsidRPr="00685509" w:rsidRDefault="00685509">
            <w:pPr>
              <w:numPr>
                <w:ilvl w:val="0"/>
                <w:numId w:val="4"/>
              </w:numPr>
              <w:ind w:left="780" w:right="180"/>
              <w:contextualSpacing/>
              <w:rPr>
                <w:rFonts w:hAnsi="Times New Roman" w:cs="Times New Roman"/>
                <w:color w:val="000000"/>
                <w:sz w:val="24"/>
                <w:szCs w:val="24"/>
                <w:lang w:val="ru-RU"/>
              </w:rPr>
            </w:pPr>
            <w:r w:rsidRPr="00685509">
              <w:rPr>
                <w:rFonts w:hAnsi="Times New Roman" w:cs="Times New Roman"/>
                <w:color w:val="000000"/>
                <w:sz w:val="24"/>
                <w:szCs w:val="24"/>
                <w:lang w:val="ru-RU"/>
              </w:rPr>
              <w:t xml:space="preserve">разрешать конфликтные ситуации между работниками и </w:t>
            </w:r>
            <w:r w:rsidRPr="00685509">
              <w:rPr>
                <w:rFonts w:hAnsi="Times New Roman" w:cs="Times New Roman"/>
                <w:color w:val="000000"/>
                <w:sz w:val="24"/>
                <w:szCs w:val="24"/>
                <w:lang w:val="ru-RU"/>
              </w:rPr>
              <w:lastRenderedPageBreak/>
              <w:t>администрацией образовательной организации;</w:t>
            </w:r>
          </w:p>
          <w:p w:rsidR="00B806B0" w:rsidRPr="00685509" w:rsidRDefault="00685509">
            <w:pPr>
              <w:numPr>
                <w:ilvl w:val="0"/>
                <w:numId w:val="4"/>
              </w:numPr>
              <w:ind w:left="780" w:right="180"/>
              <w:rPr>
                <w:rFonts w:hAnsi="Times New Roman" w:cs="Times New Roman"/>
                <w:color w:val="000000"/>
                <w:sz w:val="24"/>
                <w:szCs w:val="24"/>
                <w:lang w:val="ru-RU"/>
              </w:rPr>
            </w:pPr>
            <w:r w:rsidRPr="00685509">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lastRenderedPageBreak/>
        <w:t xml:space="preserve">Для осуществления учебно-методической работы в Школе создано </w:t>
      </w:r>
      <w:r w:rsidR="00940952" w:rsidRPr="00314A28">
        <w:rPr>
          <w:rFonts w:cstheme="minorHAnsi"/>
          <w:color w:val="000000"/>
          <w:sz w:val="28"/>
          <w:szCs w:val="28"/>
          <w:lang w:val="ru-RU"/>
        </w:rPr>
        <w:t>4</w:t>
      </w:r>
      <w:r w:rsidRPr="00314A28">
        <w:rPr>
          <w:rFonts w:cstheme="minorHAnsi"/>
          <w:color w:val="000000"/>
          <w:sz w:val="28"/>
          <w:szCs w:val="28"/>
          <w:lang w:val="ru-RU"/>
        </w:rPr>
        <w:t xml:space="preserve"> предметных методических объединения:</w:t>
      </w:r>
    </w:p>
    <w:p w:rsidR="00B806B0" w:rsidRPr="00314A28" w:rsidRDefault="00685509" w:rsidP="00314A28">
      <w:pPr>
        <w:numPr>
          <w:ilvl w:val="0"/>
          <w:numId w:val="5"/>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гуманитарных дисциплин;</w:t>
      </w:r>
    </w:p>
    <w:p w:rsidR="00B806B0" w:rsidRPr="00314A28" w:rsidRDefault="00685509" w:rsidP="00314A28">
      <w:pPr>
        <w:numPr>
          <w:ilvl w:val="0"/>
          <w:numId w:val="5"/>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естественно-научных и математических дисциплин;</w:t>
      </w:r>
    </w:p>
    <w:p w:rsidR="00B806B0" w:rsidRPr="00314A28" w:rsidRDefault="00685509" w:rsidP="00314A28">
      <w:pPr>
        <w:numPr>
          <w:ilvl w:val="0"/>
          <w:numId w:val="5"/>
        </w:numPr>
        <w:ind w:left="780" w:right="180"/>
        <w:jc w:val="both"/>
        <w:rPr>
          <w:rFonts w:cstheme="minorHAnsi"/>
          <w:color w:val="000000"/>
          <w:sz w:val="28"/>
          <w:szCs w:val="28"/>
        </w:rPr>
      </w:pPr>
      <w:r w:rsidRPr="00314A28">
        <w:rPr>
          <w:rFonts w:cstheme="minorHAnsi"/>
          <w:color w:val="000000"/>
          <w:sz w:val="28"/>
          <w:szCs w:val="28"/>
        </w:rPr>
        <w:t>объединение педагогов начального образования</w:t>
      </w:r>
      <w:r w:rsidR="00664D6E" w:rsidRPr="00314A28">
        <w:rPr>
          <w:rFonts w:cstheme="minorHAnsi"/>
          <w:color w:val="000000"/>
          <w:sz w:val="28"/>
          <w:szCs w:val="28"/>
          <w:lang w:val="ru-RU"/>
        </w:rPr>
        <w:t>;</w:t>
      </w:r>
    </w:p>
    <w:p w:rsidR="00664D6E" w:rsidRPr="00314A28" w:rsidRDefault="00664D6E" w:rsidP="00314A28">
      <w:pPr>
        <w:numPr>
          <w:ilvl w:val="0"/>
          <w:numId w:val="5"/>
        </w:numPr>
        <w:ind w:left="780" w:right="180"/>
        <w:jc w:val="both"/>
        <w:rPr>
          <w:rFonts w:cstheme="minorHAnsi"/>
          <w:color w:val="000000"/>
          <w:sz w:val="28"/>
          <w:szCs w:val="28"/>
        </w:rPr>
      </w:pPr>
      <w:r w:rsidRPr="00314A28">
        <w:rPr>
          <w:rFonts w:cstheme="minorHAnsi"/>
          <w:color w:val="000000"/>
          <w:sz w:val="28"/>
          <w:szCs w:val="28"/>
          <w:lang w:val="ru-RU"/>
        </w:rPr>
        <w:t>классных руководителей</w:t>
      </w:r>
    </w:p>
    <w:p w:rsidR="00B806B0" w:rsidRPr="00314A28" w:rsidRDefault="00685509" w:rsidP="00314A28">
      <w:pPr>
        <w:jc w:val="both"/>
        <w:rPr>
          <w:rFonts w:cstheme="minorHAnsi"/>
          <w:color w:val="000000"/>
          <w:sz w:val="28"/>
          <w:szCs w:val="28"/>
        </w:rPr>
      </w:pPr>
      <w:r w:rsidRPr="00314A28">
        <w:rPr>
          <w:rFonts w:cstheme="minorHAnsi"/>
          <w:b/>
          <w:bCs/>
          <w:color w:val="000000"/>
          <w:sz w:val="28"/>
          <w:szCs w:val="28"/>
        </w:rPr>
        <w:t>III. ОЦЕНКА ОБРАЗОВАТЕЛЬНОЙ ДЕЯТЕЛЬНОСТИ</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Образовательная деятельность организуется в соответствии:</w:t>
      </w:r>
    </w:p>
    <w:p w:rsidR="00B806B0" w:rsidRPr="00314A28" w:rsidRDefault="00685509" w:rsidP="00314A28">
      <w:pPr>
        <w:numPr>
          <w:ilvl w:val="0"/>
          <w:numId w:val="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с Федеральным законом от 29.12.2012 № 273-ФЗ «Об образовании в Российской Федерации»;</w:t>
      </w:r>
    </w:p>
    <w:p w:rsidR="00B806B0" w:rsidRPr="00314A28" w:rsidRDefault="00685509" w:rsidP="00314A28">
      <w:pPr>
        <w:numPr>
          <w:ilvl w:val="0"/>
          <w:numId w:val="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приказом</w:t>
      </w:r>
      <w:r w:rsidRPr="00314A28">
        <w:rPr>
          <w:rFonts w:cstheme="minorHAnsi"/>
          <w:color w:val="000000"/>
          <w:sz w:val="28"/>
          <w:szCs w:val="28"/>
        </w:rPr>
        <w:t> </w:t>
      </w:r>
      <w:r w:rsidRPr="00314A28">
        <w:rPr>
          <w:rFonts w:cstheme="minorHAnsi"/>
          <w:color w:val="000000"/>
          <w:sz w:val="28"/>
          <w:szCs w:val="28"/>
          <w:lang w:val="ru-RU"/>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806B0" w:rsidRPr="00314A28" w:rsidRDefault="00685509" w:rsidP="00314A28">
      <w:pPr>
        <w:numPr>
          <w:ilvl w:val="0"/>
          <w:numId w:val="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приказом</w:t>
      </w:r>
      <w:r w:rsidRPr="00314A28">
        <w:rPr>
          <w:rFonts w:cstheme="minorHAnsi"/>
          <w:color w:val="000000"/>
          <w:sz w:val="28"/>
          <w:szCs w:val="28"/>
        </w:rPr>
        <w:t> </w:t>
      </w:r>
      <w:r w:rsidRPr="00314A28">
        <w:rPr>
          <w:rFonts w:cstheme="minorHAnsi"/>
          <w:color w:val="000000"/>
          <w:sz w:val="28"/>
          <w:szCs w:val="28"/>
          <w:lang w:val="ru-RU"/>
        </w:rPr>
        <w:t>Минпросвещения России от 18.05.2023 № 372 «Об утверждении федеральной образовательной программы начального общего образования» (далее – ФОП НОО);</w:t>
      </w:r>
    </w:p>
    <w:p w:rsidR="00B806B0" w:rsidRPr="00314A28" w:rsidRDefault="00685509" w:rsidP="00314A28">
      <w:pPr>
        <w:numPr>
          <w:ilvl w:val="0"/>
          <w:numId w:val="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приказом</w:t>
      </w:r>
      <w:r w:rsidRPr="00314A28">
        <w:rPr>
          <w:rFonts w:cstheme="minorHAnsi"/>
          <w:color w:val="000000"/>
          <w:sz w:val="28"/>
          <w:szCs w:val="28"/>
        </w:rPr>
        <w:t> </w:t>
      </w:r>
      <w:r w:rsidRPr="00314A28">
        <w:rPr>
          <w:rFonts w:cstheme="minorHAnsi"/>
          <w:color w:val="000000"/>
          <w:sz w:val="28"/>
          <w:szCs w:val="28"/>
          <w:lang w:val="ru-RU"/>
        </w:rPr>
        <w:t>Минпросвещения России от 18.05.2023 № 370 «Об утверждении федеральной образовательной программы основного общего образования» (далее – ФОП ООО);</w:t>
      </w:r>
    </w:p>
    <w:p w:rsidR="00B806B0" w:rsidRPr="00314A28" w:rsidRDefault="00685509" w:rsidP="00314A28">
      <w:pPr>
        <w:numPr>
          <w:ilvl w:val="0"/>
          <w:numId w:val="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B806B0" w:rsidRPr="00314A28" w:rsidRDefault="00685509" w:rsidP="00314A28">
      <w:pPr>
        <w:numPr>
          <w:ilvl w:val="0"/>
          <w:numId w:val="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B806B0" w:rsidRPr="00314A28" w:rsidRDefault="00685509" w:rsidP="00314A28">
      <w:pPr>
        <w:numPr>
          <w:ilvl w:val="0"/>
          <w:numId w:val="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B806B0" w:rsidRPr="00314A28" w:rsidRDefault="00685509" w:rsidP="00314A28">
      <w:pPr>
        <w:numPr>
          <w:ilvl w:val="0"/>
          <w:numId w:val="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СП 2.4.3648-20</w:t>
      </w:r>
      <w:r w:rsidRPr="00314A28">
        <w:rPr>
          <w:rFonts w:cstheme="minorHAnsi"/>
          <w:color w:val="000000"/>
          <w:sz w:val="28"/>
          <w:szCs w:val="28"/>
        </w:rPr>
        <w:t> </w:t>
      </w:r>
      <w:r w:rsidRPr="00314A28">
        <w:rPr>
          <w:rFonts w:cstheme="minorHAnsi"/>
          <w:color w:val="000000"/>
          <w:sz w:val="28"/>
          <w:szCs w:val="28"/>
          <w:lang w:val="ru-RU"/>
        </w:rPr>
        <w:t>«Санитарно-эпидемиологические требования к организациям воспитания и обучения, отдыха и оздоровления детей и молодежи»;</w:t>
      </w:r>
    </w:p>
    <w:p w:rsidR="00B806B0" w:rsidRPr="00314A28" w:rsidRDefault="00685509" w:rsidP="00314A28">
      <w:pPr>
        <w:numPr>
          <w:ilvl w:val="0"/>
          <w:numId w:val="6"/>
        </w:numPr>
        <w:ind w:left="780" w:right="180"/>
        <w:contextualSpacing/>
        <w:jc w:val="both"/>
        <w:rPr>
          <w:rFonts w:cstheme="minorHAnsi"/>
          <w:color w:val="000000"/>
          <w:sz w:val="28"/>
          <w:szCs w:val="28"/>
          <w:lang w:val="ru-RU"/>
        </w:rPr>
      </w:pPr>
      <w:r w:rsidRPr="00314A28">
        <w:rPr>
          <w:rFonts w:cstheme="minorHAnsi"/>
          <w:color w:val="000000"/>
          <w:sz w:val="28"/>
          <w:szCs w:val="28"/>
          <w:lang w:val="ru-RU"/>
        </w:rPr>
        <w:lastRenderedPageBreak/>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B806B0" w:rsidRPr="00314A28" w:rsidRDefault="00685509" w:rsidP="00314A28">
      <w:pPr>
        <w:numPr>
          <w:ilvl w:val="0"/>
          <w:numId w:val="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B806B0" w:rsidRPr="00314A28" w:rsidRDefault="00685509" w:rsidP="00314A28">
      <w:pPr>
        <w:numPr>
          <w:ilvl w:val="0"/>
          <w:numId w:val="6"/>
        </w:numPr>
        <w:ind w:left="780" w:right="180"/>
        <w:jc w:val="both"/>
        <w:rPr>
          <w:rFonts w:cstheme="minorHAnsi"/>
          <w:color w:val="000000"/>
          <w:sz w:val="28"/>
          <w:szCs w:val="28"/>
        </w:rPr>
      </w:pPr>
      <w:r w:rsidRPr="00314A28">
        <w:rPr>
          <w:rFonts w:cstheme="minorHAnsi"/>
          <w:color w:val="000000"/>
          <w:sz w:val="28"/>
          <w:szCs w:val="28"/>
        </w:rPr>
        <w:t>расписанием занятий.</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Учебные</w:t>
      </w:r>
      <w:r w:rsidRPr="00314A28">
        <w:rPr>
          <w:rFonts w:cstheme="minorHAnsi"/>
          <w:color w:val="000000"/>
          <w:sz w:val="28"/>
          <w:szCs w:val="28"/>
        </w:rPr>
        <w:t> </w:t>
      </w:r>
      <w:r w:rsidRPr="00314A28">
        <w:rPr>
          <w:rFonts w:cstheme="minorHAnsi"/>
          <w:color w:val="000000"/>
          <w:sz w:val="28"/>
          <w:szCs w:val="28"/>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Форма обучения: очная.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Язык обучения: русский.</w:t>
      </w:r>
    </w:p>
    <w:p w:rsidR="00B806B0" w:rsidRPr="00314A28" w:rsidRDefault="00936AC3" w:rsidP="00314A28">
      <w:pPr>
        <w:jc w:val="both"/>
        <w:rPr>
          <w:rFonts w:cstheme="minorHAnsi"/>
          <w:color w:val="000000"/>
          <w:sz w:val="28"/>
          <w:szCs w:val="28"/>
          <w:lang w:val="ru-RU"/>
        </w:rPr>
      </w:pPr>
      <w:r>
        <w:rPr>
          <w:rFonts w:cstheme="minorHAnsi"/>
          <w:b/>
          <w:bCs/>
          <w:color w:val="000000"/>
          <w:sz w:val="28"/>
          <w:szCs w:val="28"/>
          <w:lang w:val="ru-RU"/>
        </w:rPr>
        <w:t xml:space="preserve">Таблица 2. </w:t>
      </w:r>
      <w:r w:rsidR="00685509" w:rsidRPr="00314A28">
        <w:rPr>
          <w:rFonts w:cstheme="minorHAnsi"/>
          <w:b/>
          <w:bCs/>
          <w:color w:val="000000"/>
          <w:sz w:val="28"/>
          <w:szCs w:val="28"/>
          <w:lang w:val="ru-RU"/>
        </w:rPr>
        <w:t>Общая численность обучающихся, осваивающих образовательные программы в 2023</w:t>
      </w:r>
      <w:r w:rsidR="00685509" w:rsidRPr="00314A28">
        <w:rPr>
          <w:rFonts w:cstheme="minorHAnsi"/>
          <w:b/>
          <w:bCs/>
          <w:color w:val="000000"/>
          <w:sz w:val="28"/>
          <w:szCs w:val="28"/>
        </w:rPr>
        <w:t> </w:t>
      </w:r>
      <w:r w:rsidR="00685509" w:rsidRPr="00314A28">
        <w:rPr>
          <w:rFonts w:cstheme="minorHAnsi"/>
          <w:b/>
          <w:bCs/>
          <w:color w:val="000000"/>
          <w:sz w:val="28"/>
          <w:szCs w:val="28"/>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843"/>
        <w:gridCol w:w="1946"/>
      </w:tblGrid>
      <w:tr w:rsidR="00B806B0" w:rsidTr="00936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b/>
                <w:bCs/>
                <w:color w:val="000000"/>
                <w:sz w:val="24"/>
                <w:szCs w:val="24"/>
              </w:rPr>
              <w:t>Название образовательной программы</w:t>
            </w:r>
          </w:p>
        </w:tc>
        <w:tc>
          <w:tcPr>
            <w:tcW w:w="1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b/>
                <w:bCs/>
                <w:color w:val="000000"/>
                <w:sz w:val="24"/>
                <w:szCs w:val="24"/>
              </w:rPr>
              <w:t>Численность обучающихся</w:t>
            </w:r>
          </w:p>
        </w:tc>
      </w:tr>
      <w:tr w:rsidR="00B806B0" w:rsidTr="00936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Pr>
                <w:rFonts w:hAnsi="Times New Roman" w:cs="Times New Roman"/>
                <w:color w:val="000000"/>
                <w:sz w:val="24"/>
                <w:szCs w:val="24"/>
              </w:rPr>
              <w:t> </w:t>
            </w:r>
            <w:r w:rsidRPr="00685509">
              <w:rPr>
                <w:rFonts w:hAnsi="Times New Roman" w:cs="Times New Roman"/>
                <w:color w:val="000000"/>
                <w:sz w:val="24"/>
                <w:szCs w:val="24"/>
                <w:lang w:val="ru-RU"/>
              </w:rPr>
              <w:t>приказом Мин</w:t>
            </w:r>
            <w:r w:rsidR="008D4AE7">
              <w:rPr>
                <w:rFonts w:hAnsi="Times New Roman" w:cs="Times New Roman"/>
                <w:color w:val="000000"/>
                <w:sz w:val="24"/>
                <w:szCs w:val="24"/>
                <w:lang w:val="ru-RU"/>
              </w:rPr>
              <w:t xml:space="preserve">истерства </w:t>
            </w:r>
            <w:r w:rsidRPr="00685509">
              <w:rPr>
                <w:rFonts w:hAnsi="Times New Roman" w:cs="Times New Roman"/>
                <w:color w:val="000000"/>
                <w:sz w:val="24"/>
                <w:szCs w:val="24"/>
                <w:lang w:val="ru-RU"/>
              </w:rPr>
              <w:t>просвещения России от 31.05.2021 № 286</w:t>
            </w:r>
          </w:p>
        </w:tc>
        <w:tc>
          <w:tcPr>
            <w:tcW w:w="1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D4AE7" w:rsidRDefault="008D4AE7">
            <w:pPr>
              <w:rPr>
                <w:rFonts w:hAnsi="Times New Roman" w:cs="Times New Roman"/>
                <w:color w:val="000000"/>
                <w:sz w:val="24"/>
                <w:szCs w:val="24"/>
                <w:lang w:val="ru-RU"/>
              </w:rPr>
            </w:pPr>
            <w:r>
              <w:rPr>
                <w:rFonts w:hAnsi="Times New Roman" w:cs="Times New Roman"/>
                <w:color w:val="000000"/>
                <w:sz w:val="24"/>
                <w:szCs w:val="24"/>
                <w:lang w:val="ru-RU"/>
              </w:rPr>
              <w:t>28</w:t>
            </w:r>
          </w:p>
        </w:tc>
      </w:tr>
      <w:tr w:rsidR="00B806B0" w:rsidTr="00936A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00C1" w:rsidRPr="00685509" w:rsidRDefault="005200C1" w:rsidP="008D4AE7">
            <w:pPr>
              <w:rPr>
                <w:rFonts w:hAnsi="Times New Roman" w:cs="Times New Roman"/>
                <w:color w:val="000000"/>
                <w:sz w:val="24"/>
                <w:szCs w:val="24"/>
                <w:lang w:val="ru-RU"/>
              </w:rPr>
            </w:pPr>
            <w:r w:rsidRPr="005200C1">
              <w:rPr>
                <w:rFonts w:hAnsi="Times New Roman" w:cs="Times New Roman"/>
                <w:color w:val="000000"/>
                <w:sz w:val="24"/>
                <w:szCs w:val="24"/>
                <w:lang w:val="ru-RU"/>
              </w:rPr>
              <w:t>Основная образовательная программам основного общего образования</w:t>
            </w:r>
            <w:r>
              <w:rPr>
                <w:rFonts w:hAnsi="Times New Roman" w:cs="Times New Roman"/>
                <w:color w:val="000000"/>
                <w:sz w:val="24"/>
                <w:szCs w:val="24"/>
                <w:lang w:val="ru-RU"/>
              </w:rPr>
              <w:t>,</w:t>
            </w:r>
            <w:r w:rsidRPr="005200C1">
              <w:rPr>
                <w:rFonts w:hAnsi="Times New Roman" w:cs="Times New Roman"/>
                <w:color w:val="000000"/>
                <w:sz w:val="24"/>
                <w:szCs w:val="24"/>
                <w:lang w:val="ru-RU"/>
              </w:rPr>
              <w:t xml:space="preserve">   </w:t>
            </w:r>
            <w:r>
              <w:rPr>
                <w:rFonts w:hAnsi="Times New Roman" w:cs="Times New Roman"/>
                <w:color w:val="000000"/>
                <w:sz w:val="24"/>
                <w:szCs w:val="24"/>
                <w:lang w:val="ru-RU"/>
              </w:rPr>
              <w:t>по</w:t>
            </w:r>
            <w:r w:rsidRPr="005200C1">
              <w:rPr>
                <w:rFonts w:hAnsi="Times New Roman" w:cs="Times New Roman"/>
                <w:color w:val="000000"/>
                <w:sz w:val="24"/>
                <w:szCs w:val="24"/>
                <w:lang w:val="ru-RU"/>
              </w:rPr>
              <w:t xml:space="preserve">  ФГОС </w:t>
            </w:r>
            <w:r w:rsidR="008D4AE7">
              <w:rPr>
                <w:rFonts w:hAnsi="Times New Roman" w:cs="Times New Roman"/>
                <w:color w:val="000000"/>
                <w:sz w:val="24"/>
                <w:szCs w:val="24"/>
                <w:lang w:val="ru-RU"/>
              </w:rPr>
              <w:t>основного общего образования</w:t>
            </w:r>
            <w:r w:rsidRPr="005200C1">
              <w:rPr>
                <w:rFonts w:hAnsi="Times New Roman" w:cs="Times New Roman"/>
                <w:color w:val="000000"/>
                <w:sz w:val="24"/>
                <w:szCs w:val="24"/>
                <w:lang w:val="ru-RU"/>
              </w:rPr>
              <w:t xml:space="preserve">, утвержденного приказом Министерства просвещения Российской Федерации от 31.05.2021 г. №287   </w:t>
            </w:r>
          </w:p>
        </w:tc>
        <w:tc>
          <w:tcPr>
            <w:tcW w:w="1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D4AE7" w:rsidRDefault="00585542">
            <w:pPr>
              <w:rPr>
                <w:rFonts w:hAnsi="Times New Roman" w:cs="Times New Roman"/>
                <w:color w:val="000000"/>
                <w:sz w:val="24"/>
                <w:szCs w:val="24"/>
                <w:lang w:val="ru-RU"/>
              </w:rPr>
            </w:pPr>
            <w:r>
              <w:rPr>
                <w:rFonts w:hAnsi="Times New Roman" w:cs="Times New Roman"/>
                <w:color w:val="000000"/>
                <w:sz w:val="24"/>
                <w:szCs w:val="24"/>
                <w:lang w:val="ru-RU"/>
              </w:rPr>
              <w:t>46</w:t>
            </w:r>
          </w:p>
        </w:tc>
      </w:tr>
    </w:tbl>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Всего в 2023</w:t>
      </w:r>
      <w:r w:rsidRPr="00314A28">
        <w:rPr>
          <w:rFonts w:cstheme="minorHAnsi"/>
          <w:color w:val="000000"/>
          <w:sz w:val="28"/>
          <w:szCs w:val="28"/>
        </w:rPr>
        <w:t> </w:t>
      </w:r>
      <w:r w:rsidRPr="00314A28">
        <w:rPr>
          <w:rFonts w:cstheme="minorHAnsi"/>
          <w:color w:val="000000"/>
          <w:sz w:val="28"/>
          <w:szCs w:val="28"/>
          <w:lang w:val="ru-RU"/>
        </w:rPr>
        <w:t>году в образовательной организации получали образование</w:t>
      </w:r>
      <w:r w:rsidR="008D4AE7" w:rsidRPr="00314A28">
        <w:rPr>
          <w:rFonts w:cstheme="minorHAnsi"/>
          <w:color w:val="000000"/>
          <w:sz w:val="28"/>
          <w:szCs w:val="28"/>
          <w:lang w:val="ru-RU"/>
        </w:rPr>
        <w:t xml:space="preserve"> 7</w:t>
      </w:r>
      <w:r w:rsidR="00585542" w:rsidRPr="00314A28">
        <w:rPr>
          <w:rFonts w:cstheme="minorHAnsi"/>
          <w:color w:val="000000"/>
          <w:sz w:val="28"/>
          <w:szCs w:val="28"/>
          <w:lang w:val="ru-RU"/>
        </w:rPr>
        <w:t>4</w:t>
      </w:r>
      <w:r w:rsidRPr="00314A28">
        <w:rPr>
          <w:rFonts w:cstheme="minorHAnsi"/>
          <w:color w:val="000000"/>
          <w:sz w:val="28"/>
          <w:szCs w:val="28"/>
          <w:lang w:val="ru-RU"/>
        </w:rPr>
        <w:t xml:space="preserve"> обучающихся.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Школа реализует следующие образовательные программы:</w:t>
      </w:r>
    </w:p>
    <w:p w:rsidR="00B806B0" w:rsidRPr="00314A28" w:rsidRDefault="00685509" w:rsidP="00314A28">
      <w:pPr>
        <w:numPr>
          <w:ilvl w:val="0"/>
          <w:numId w:val="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rsidR="00B806B0" w:rsidRPr="00314A28" w:rsidRDefault="00685509" w:rsidP="00314A28">
      <w:pPr>
        <w:numPr>
          <w:ilvl w:val="0"/>
          <w:numId w:val="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B806B0" w:rsidRPr="00314A28" w:rsidRDefault="00685509" w:rsidP="00314A28">
      <w:pPr>
        <w:numPr>
          <w:ilvl w:val="0"/>
          <w:numId w:val="7"/>
        </w:numPr>
        <w:ind w:left="780" w:right="180"/>
        <w:jc w:val="both"/>
        <w:rPr>
          <w:rFonts w:cstheme="minorHAnsi"/>
          <w:color w:val="000000"/>
          <w:sz w:val="28"/>
          <w:szCs w:val="28"/>
        </w:rPr>
      </w:pPr>
      <w:r w:rsidRPr="00314A28">
        <w:rPr>
          <w:rFonts w:cstheme="minorHAnsi"/>
          <w:color w:val="000000"/>
          <w:sz w:val="28"/>
          <w:szCs w:val="28"/>
        </w:rPr>
        <w:t>дополнительные общеразвивающие программы.</w:t>
      </w:r>
    </w:p>
    <w:p w:rsidR="008D4AE7" w:rsidRPr="00314A28" w:rsidRDefault="008D4AE7" w:rsidP="00314A28">
      <w:pPr>
        <w:ind w:left="780" w:right="180"/>
        <w:jc w:val="both"/>
        <w:rPr>
          <w:rFonts w:cstheme="minorHAnsi"/>
          <w:color w:val="000000"/>
          <w:sz w:val="28"/>
          <w:szCs w:val="28"/>
        </w:rPr>
      </w:pPr>
    </w:p>
    <w:p w:rsidR="00936AC3" w:rsidRDefault="00936AC3" w:rsidP="00314A28">
      <w:pPr>
        <w:jc w:val="both"/>
        <w:rPr>
          <w:rFonts w:cstheme="minorHAnsi"/>
          <w:b/>
          <w:bCs/>
          <w:color w:val="000000"/>
          <w:sz w:val="28"/>
          <w:szCs w:val="28"/>
          <w:lang w:val="ru-RU"/>
        </w:rPr>
      </w:pPr>
    </w:p>
    <w:p w:rsidR="00936AC3" w:rsidRDefault="00936AC3" w:rsidP="00314A28">
      <w:pPr>
        <w:jc w:val="both"/>
        <w:rPr>
          <w:rFonts w:cstheme="minorHAnsi"/>
          <w:b/>
          <w:bCs/>
          <w:color w:val="000000"/>
          <w:sz w:val="28"/>
          <w:szCs w:val="28"/>
          <w:lang w:val="ru-RU"/>
        </w:rPr>
      </w:pP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Переход на обновленные</w:t>
      </w:r>
      <w:r w:rsidRPr="00314A28">
        <w:rPr>
          <w:rFonts w:cstheme="minorHAnsi"/>
          <w:b/>
          <w:bCs/>
          <w:color w:val="000000"/>
          <w:sz w:val="28"/>
          <w:szCs w:val="28"/>
        </w:rPr>
        <w:t> </w:t>
      </w:r>
      <w:r w:rsidRPr="00314A28">
        <w:rPr>
          <w:rFonts w:cstheme="minorHAnsi"/>
          <w:b/>
          <w:bCs/>
          <w:color w:val="000000"/>
          <w:sz w:val="28"/>
          <w:szCs w:val="28"/>
          <w:lang w:val="ru-RU"/>
        </w:rPr>
        <w:t>ФГОС и реализация ФОП</w:t>
      </w:r>
    </w:p>
    <w:p w:rsidR="002F536A"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Во втором полугодии 2022/23</w:t>
      </w:r>
      <w:r w:rsidRPr="00314A28">
        <w:rPr>
          <w:rFonts w:cstheme="minorHAnsi"/>
          <w:color w:val="000000"/>
          <w:sz w:val="28"/>
          <w:szCs w:val="28"/>
        </w:rPr>
        <w:t> </w:t>
      </w:r>
      <w:r w:rsidRPr="00314A28">
        <w:rPr>
          <w:rFonts w:cstheme="minorHAnsi"/>
          <w:color w:val="000000"/>
          <w:sz w:val="28"/>
          <w:szCs w:val="28"/>
          <w:lang w:val="ru-RU"/>
        </w:rPr>
        <w:t>учебного года школа проводила подготовительную работу по внедрению</w:t>
      </w:r>
      <w:r w:rsidRPr="00314A28">
        <w:rPr>
          <w:rFonts w:cstheme="minorHAnsi"/>
          <w:color w:val="000000"/>
          <w:sz w:val="28"/>
          <w:szCs w:val="28"/>
        </w:rPr>
        <w:t> </w:t>
      </w:r>
      <w:r w:rsidRPr="00314A28">
        <w:rPr>
          <w:rFonts w:cstheme="minorHAnsi"/>
          <w:color w:val="000000"/>
          <w:sz w:val="28"/>
          <w:szCs w:val="28"/>
          <w:lang w:val="ru-RU"/>
        </w:rPr>
        <w:t>с 1 сентября 2023</w:t>
      </w:r>
      <w:r w:rsidRPr="00314A28">
        <w:rPr>
          <w:rFonts w:cstheme="minorHAnsi"/>
          <w:color w:val="000000"/>
          <w:sz w:val="28"/>
          <w:szCs w:val="28"/>
        </w:rPr>
        <w:t> </w:t>
      </w:r>
      <w:r w:rsidRPr="00314A28">
        <w:rPr>
          <w:rFonts w:cstheme="minorHAnsi"/>
          <w:color w:val="000000"/>
          <w:sz w:val="28"/>
          <w:szCs w:val="28"/>
          <w:lang w:val="ru-RU"/>
        </w:rPr>
        <w:t>года федеральных образовательных программ начального, основного общего образования. Школа разработала</w:t>
      </w:r>
      <w:r w:rsidRPr="00314A28">
        <w:rPr>
          <w:rFonts w:cstheme="minorHAnsi"/>
          <w:color w:val="000000"/>
          <w:sz w:val="28"/>
          <w:szCs w:val="28"/>
        </w:rPr>
        <w:t> </w:t>
      </w:r>
      <w:r w:rsidRPr="00314A28">
        <w:rPr>
          <w:rFonts w:cstheme="minorHAnsi"/>
          <w:color w:val="000000"/>
          <w:sz w:val="28"/>
          <w:szCs w:val="28"/>
          <w:lang w:val="ru-RU"/>
        </w:rPr>
        <w:t>и утвердила</w:t>
      </w:r>
      <w:r w:rsidRPr="00314A28">
        <w:rPr>
          <w:rFonts w:cstheme="minorHAnsi"/>
          <w:color w:val="000000"/>
          <w:sz w:val="28"/>
          <w:szCs w:val="28"/>
        </w:rPr>
        <w:t> </w:t>
      </w:r>
      <w:r w:rsidRPr="00314A28">
        <w:rPr>
          <w:rFonts w:cstheme="minorHAnsi"/>
          <w:color w:val="000000"/>
          <w:sz w:val="28"/>
          <w:szCs w:val="28"/>
          <w:lang w:val="ru-RU"/>
        </w:rPr>
        <w:t xml:space="preserve">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Деятельность рабочей группы в 2023</w:t>
      </w:r>
      <w:r w:rsidRPr="00314A28">
        <w:rPr>
          <w:rFonts w:cstheme="minorHAnsi"/>
          <w:color w:val="000000"/>
          <w:sz w:val="28"/>
          <w:szCs w:val="28"/>
        </w:rPr>
        <w:t> </w:t>
      </w:r>
      <w:r w:rsidRPr="00314A28">
        <w:rPr>
          <w:rFonts w:cstheme="minorHAnsi"/>
          <w:color w:val="000000"/>
          <w:sz w:val="28"/>
          <w:szCs w:val="28"/>
          <w:lang w:val="ru-RU"/>
        </w:rPr>
        <w:t>году</w:t>
      </w:r>
      <w:r w:rsidRPr="00314A28">
        <w:rPr>
          <w:rFonts w:cstheme="minorHAnsi"/>
          <w:color w:val="000000"/>
          <w:sz w:val="28"/>
          <w:szCs w:val="28"/>
        </w:rPr>
        <w:t> </w:t>
      </w:r>
      <w:r w:rsidRPr="00314A28">
        <w:rPr>
          <w:rFonts w:cstheme="minorHAnsi"/>
          <w:color w:val="000000"/>
          <w:sz w:val="28"/>
          <w:szCs w:val="28"/>
          <w:lang w:val="ru-RU"/>
        </w:rPr>
        <w:t>по подготовке Школы к</w:t>
      </w:r>
      <w:r w:rsidRPr="00314A28">
        <w:rPr>
          <w:rFonts w:cstheme="minorHAnsi"/>
          <w:color w:val="000000"/>
          <w:sz w:val="28"/>
          <w:szCs w:val="28"/>
        </w:rPr>
        <w:t> </w:t>
      </w:r>
      <w:r w:rsidRPr="00314A28">
        <w:rPr>
          <w:rFonts w:cstheme="minorHAnsi"/>
          <w:color w:val="000000"/>
          <w:sz w:val="28"/>
          <w:szCs w:val="28"/>
          <w:lang w:val="ru-RU"/>
        </w:rPr>
        <w:t>переходу на обновленные ФГОС и внедрению ФОП можно оценить как хорошую: мероприятия дорожных</w:t>
      </w:r>
      <w:r w:rsidRPr="00314A28">
        <w:rPr>
          <w:rFonts w:cstheme="minorHAnsi"/>
          <w:color w:val="000000"/>
          <w:sz w:val="28"/>
          <w:szCs w:val="28"/>
        </w:rPr>
        <w:t> </w:t>
      </w:r>
      <w:r w:rsidRPr="00314A28">
        <w:rPr>
          <w:rFonts w:cstheme="minorHAnsi"/>
          <w:color w:val="000000"/>
          <w:sz w:val="28"/>
          <w:szCs w:val="28"/>
          <w:lang w:val="ru-RU"/>
        </w:rPr>
        <w:t>карт по переходу на обновленные ФГОС и внедрению ФОП</w:t>
      </w:r>
      <w:r w:rsidRPr="00314A28">
        <w:rPr>
          <w:rFonts w:cstheme="minorHAnsi"/>
          <w:color w:val="000000"/>
          <w:sz w:val="28"/>
          <w:szCs w:val="28"/>
        </w:rPr>
        <w:t> </w:t>
      </w:r>
      <w:r w:rsidRPr="00314A28">
        <w:rPr>
          <w:rFonts w:cstheme="minorHAnsi"/>
          <w:color w:val="000000"/>
          <w:sz w:val="28"/>
          <w:szCs w:val="28"/>
          <w:lang w:val="ru-RU"/>
        </w:rPr>
        <w:t>реализованы на 100</w:t>
      </w:r>
      <w:r w:rsidRPr="00314A28">
        <w:rPr>
          <w:rFonts w:cstheme="minorHAnsi"/>
          <w:color w:val="000000"/>
          <w:sz w:val="28"/>
          <w:szCs w:val="28"/>
        </w:rPr>
        <w:t> </w:t>
      </w:r>
      <w:r w:rsidRPr="00314A28">
        <w:rPr>
          <w:rFonts w:cstheme="minorHAnsi"/>
          <w:color w:val="000000"/>
          <w:sz w:val="28"/>
          <w:szCs w:val="28"/>
          <w:lang w:val="ru-RU"/>
        </w:rPr>
        <w:t>процентов.</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С 1 сентября 2023 года в соответствии с Федеральным законом от 24.09.2022 № 371-ФЗ Школа  приступила к реализации ООП всех уровней образования в соответствии с ФОП. Школа разработала и приняла на педагогическом совете</w:t>
      </w:r>
      <w:r w:rsidR="002F536A" w:rsidRPr="00314A28">
        <w:rPr>
          <w:rFonts w:cstheme="minorHAnsi"/>
          <w:color w:val="000000"/>
          <w:sz w:val="28"/>
          <w:szCs w:val="28"/>
          <w:lang w:val="ru-RU"/>
        </w:rPr>
        <w:t xml:space="preserve"> 29</w:t>
      </w:r>
      <w:r w:rsidRPr="00314A28">
        <w:rPr>
          <w:rFonts w:cstheme="minorHAnsi"/>
          <w:color w:val="000000"/>
          <w:sz w:val="28"/>
          <w:szCs w:val="28"/>
          <w:lang w:val="ru-RU"/>
        </w:rPr>
        <w:t>.08.2023 (протокол № 1) основные общеобразовательные программы – начального общего, основного общего,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С 1 сентября 2023 года осуществляется реализация ООП НОО и ООП ООО по обновленным ФГОС.</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С 1 сентября 2023 года школа реализует</w:t>
      </w:r>
      <w:r w:rsidR="00E5787C" w:rsidRPr="00314A28">
        <w:rPr>
          <w:rFonts w:cstheme="minorHAnsi"/>
          <w:color w:val="000000"/>
          <w:sz w:val="28"/>
          <w:szCs w:val="28"/>
          <w:lang w:val="ru-RU"/>
        </w:rPr>
        <w:t xml:space="preserve"> 2</w:t>
      </w:r>
      <w:r w:rsidRPr="00314A28">
        <w:rPr>
          <w:rFonts w:cstheme="minorHAnsi"/>
          <w:color w:val="000000"/>
          <w:sz w:val="28"/>
          <w:szCs w:val="28"/>
          <w:lang w:val="ru-RU"/>
        </w:rPr>
        <w:t xml:space="preserve"> </w:t>
      </w:r>
      <w:r w:rsidR="00E5787C" w:rsidRPr="00314A28">
        <w:rPr>
          <w:rFonts w:cstheme="minorHAnsi"/>
          <w:color w:val="000000"/>
          <w:sz w:val="28"/>
          <w:szCs w:val="28"/>
          <w:lang w:val="ru-RU"/>
        </w:rPr>
        <w:t>основные</w:t>
      </w:r>
      <w:r w:rsidRPr="00314A28">
        <w:rPr>
          <w:rFonts w:cstheme="minorHAnsi"/>
          <w:color w:val="000000"/>
          <w:sz w:val="28"/>
          <w:szCs w:val="28"/>
          <w:lang w:val="ru-RU"/>
        </w:rPr>
        <w:t xml:space="preserve"> </w:t>
      </w:r>
      <w:r w:rsidR="00E5787C" w:rsidRPr="00314A28">
        <w:rPr>
          <w:rFonts w:cstheme="minorHAnsi"/>
          <w:color w:val="000000"/>
          <w:sz w:val="28"/>
          <w:szCs w:val="28"/>
          <w:lang w:val="ru-RU"/>
        </w:rPr>
        <w:t>общеобразовательные</w:t>
      </w:r>
      <w:r w:rsidRPr="00314A28">
        <w:rPr>
          <w:rFonts w:cstheme="minorHAnsi"/>
          <w:color w:val="000000"/>
          <w:sz w:val="28"/>
          <w:szCs w:val="28"/>
          <w:lang w:val="ru-RU"/>
        </w:rPr>
        <w:t xml:space="preserve"> программ</w:t>
      </w:r>
      <w:r w:rsidR="00E5787C" w:rsidRPr="00314A28">
        <w:rPr>
          <w:rFonts w:cstheme="minorHAnsi"/>
          <w:color w:val="000000"/>
          <w:sz w:val="28"/>
          <w:szCs w:val="28"/>
          <w:lang w:val="ru-RU"/>
        </w:rPr>
        <w:t>ы</w:t>
      </w:r>
      <w:r w:rsidRPr="00314A28">
        <w:rPr>
          <w:rFonts w:cstheme="minorHAnsi"/>
          <w:color w:val="000000"/>
          <w:sz w:val="28"/>
          <w:szCs w:val="28"/>
          <w:lang w:val="ru-RU"/>
        </w:rPr>
        <w:t xml:space="preserve">, </w:t>
      </w:r>
      <w:r w:rsidR="00E5787C" w:rsidRPr="00314A28">
        <w:rPr>
          <w:rFonts w:cstheme="minorHAnsi"/>
          <w:color w:val="000000"/>
          <w:sz w:val="28"/>
          <w:szCs w:val="28"/>
          <w:lang w:val="ru-RU"/>
        </w:rPr>
        <w:t>разработанные</w:t>
      </w:r>
      <w:r w:rsidRPr="00314A28">
        <w:rPr>
          <w:rFonts w:cstheme="minorHAnsi"/>
          <w:color w:val="000000"/>
          <w:sz w:val="28"/>
          <w:szCs w:val="28"/>
          <w:lang w:val="ru-RU"/>
        </w:rPr>
        <w:t xml:space="preserve"> в соответствии с ФОП уровня образования: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Для</w:t>
      </w:r>
      <w:r w:rsidR="00E5787C" w:rsidRPr="00314A28">
        <w:rPr>
          <w:rFonts w:cstheme="minorHAnsi"/>
          <w:color w:val="000000"/>
          <w:sz w:val="28"/>
          <w:szCs w:val="28"/>
          <w:lang w:val="ru-RU"/>
        </w:rPr>
        <w:t xml:space="preserve"> 1-4</w:t>
      </w:r>
      <w:r w:rsidRPr="00314A28">
        <w:rPr>
          <w:rFonts w:cstheme="minorHAnsi"/>
          <w:color w:val="000000"/>
          <w:sz w:val="28"/>
          <w:szCs w:val="28"/>
          <w:lang w:val="ru-RU"/>
        </w:rPr>
        <w:t xml:space="preserve">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Для</w:t>
      </w:r>
      <w:r w:rsidR="00E5787C" w:rsidRPr="00314A28">
        <w:rPr>
          <w:rFonts w:cstheme="minorHAnsi"/>
          <w:color w:val="000000"/>
          <w:sz w:val="28"/>
          <w:szCs w:val="28"/>
          <w:lang w:val="ru-RU"/>
        </w:rPr>
        <w:t xml:space="preserve"> 5-9</w:t>
      </w:r>
      <w:r w:rsidRPr="00314A28">
        <w:rPr>
          <w:rFonts w:cstheme="minorHAnsi"/>
          <w:color w:val="000000"/>
          <w:sz w:val="28"/>
          <w:szCs w:val="28"/>
          <w:lang w:val="ru-RU"/>
        </w:rPr>
        <w:t xml:space="preserve">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lastRenderedPageBreak/>
        <w:t>Внедрение Концепции информационной безопасности детей</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С 1 сентября 2023 года Школа внедряет в образовательный процесс Концепцию информационной безопасности детей.</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В соответствии с планом проведена ревизия рабочих программ учебных предметов. В ходе ревизии </w:t>
      </w:r>
      <w:r w:rsidR="00027EB5" w:rsidRPr="00314A28">
        <w:rPr>
          <w:rFonts w:cstheme="minorHAnsi"/>
          <w:color w:val="000000"/>
          <w:sz w:val="28"/>
          <w:szCs w:val="28"/>
          <w:lang w:val="ru-RU"/>
        </w:rPr>
        <w:t>проинспектировано</w:t>
      </w:r>
      <w:r w:rsidRPr="00314A28">
        <w:rPr>
          <w:rFonts w:cstheme="minorHAnsi"/>
          <w:color w:val="000000"/>
          <w:sz w:val="28"/>
          <w:szCs w:val="28"/>
          <w:lang w:val="ru-RU"/>
        </w:rPr>
        <w:t xml:space="preserve"> содержание рабочих программ,</w:t>
      </w:r>
      <w:r w:rsidR="00027EB5" w:rsidRPr="00314A28">
        <w:rPr>
          <w:rFonts w:cstheme="minorHAnsi"/>
          <w:color w:val="000000"/>
          <w:sz w:val="28"/>
          <w:szCs w:val="28"/>
          <w:lang w:val="ru-RU"/>
        </w:rPr>
        <w:t xml:space="preserve"> на наличие тем по информационной безопасности,</w:t>
      </w:r>
      <w:r w:rsidRPr="00314A28">
        <w:rPr>
          <w:rFonts w:cstheme="minorHAnsi"/>
          <w:color w:val="000000"/>
          <w:sz w:val="28"/>
          <w:szCs w:val="28"/>
          <w:lang w:val="ru-RU"/>
        </w:rPr>
        <w:t xml:space="preserve"> чтобы обучить детей навыкам ответственного поведения в </w:t>
      </w:r>
      <w:r w:rsidR="006D6B3C" w:rsidRPr="00314A28">
        <w:rPr>
          <w:rFonts w:cstheme="minorHAnsi"/>
          <w:color w:val="000000"/>
          <w:sz w:val="28"/>
          <w:szCs w:val="28"/>
          <w:lang w:val="ru-RU"/>
        </w:rPr>
        <w:t>ц</w:t>
      </w:r>
      <w:r w:rsidRPr="00314A28">
        <w:rPr>
          <w:rFonts w:cstheme="minorHAnsi"/>
          <w:color w:val="000000"/>
          <w:sz w:val="28"/>
          <w:szCs w:val="28"/>
          <w:lang w:val="ru-RU"/>
        </w:rPr>
        <w:t>ифровой среде.</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Предусмотрены мероприятия по изучению уровня информационной безопасности в школе, изучению рисков. В календарный план воспитательной работы </w:t>
      </w:r>
      <w:r w:rsidR="006D6B3C" w:rsidRPr="00314A28">
        <w:rPr>
          <w:rFonts w:cstheme="minorHAnsi"/>
          <w:color w:val="000000"/>
          <w:sz w:val="28"/>
          <w:szCs w:val="28"/>
          <w:lang w:val="ru-RU"/>
        </w:rPr>
        <w:t>ОО</w:t>
      </w:r>
      <w:r w:rsidRPr="00314A28">
        <w:rPr>
          <w:rFonts w:cstheme="minorHAnsi"/>
          <w:color w:val="000000"/>
          <w:sz w:val="28"/>
          <w:szCs w:val="28"/>
          <w:lang w:val="ru-RU"/>
        </w:rPr>
        <w:t xml:space="preserve">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027EB5" w:rsidRPr="00314A28" w:rsidRDefault="00027EB5" w:rsidP="00314A28">
      <w:pPr>
        <w:jc w:val="both"/>
        <w:rPr>
          <w:rFonts w:cstheme="minorHAnsi"/>
          <w:color w:val="000000"/>
          <w:sz w:val="28"/>
          <w:szCs w:val="28"/>
          <w:lang w:val="ru-RU"/>
        </w:rPr>
      </w:pPr>
      <w:r w:rsidRPr="00314A28">
        <w:rPr>
          <w:rFonts w:cstheme="minorHAnsi"/>
          <w:color w:val="000000"/>
          <w:sz w:val="28"/>
          <w:szCs w:val="28"/>
          <w:lang w:val="ru-RU"/>
        </w:rPr>
        <w:t>Запланировано участие педагогов в онлайн-курсе по профилактике игровой и гаджетовой зависимости среди детей и молодежи в рамках проекта «Знание. Академия».</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Применение ЭОР и ЦОР</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В 2023 году была продолжена работа по внедрению </w:t>
      </w:r>
      <w:r w:rsidR="00AE749C" w:rsidRPr="00314A28">
        <w:rPr>
          <w:rFonts w:cstheme="minorHAnsi"/>
          <w:color w:val="000000"/>
          <w:sz w:val="28"/>
          <w:szCs w:val="28"/>
          <w:lang w:val="ru-RU"/>
        </w:rPr>
        <w:t>информационно-коммуникационной платформы «Сферум»</w:t>
      </w:r>
      <w:r w:rsidRPr="00314A28">
        <w:rPr>
          <w:rFonts w:cstheme="minorHAnsi"/>
          <w:color w:val="000000"/>
          <w:sz w:val="28"/>
          <w:szCs w:val="28"/>
          <w:lang w:val="ru-RU"/>
        </w:rPr>
        <w:t xml:space="preserve">. </w:t>
      </w:r>
      <w:r w:rsidR="00AE749C" w:rsidRPr="00314A28">
        <w:rPr>
          <w:rFonts w:cstheme="minorHAnsi"/>
          <w:color w:val="000000"/>
          <w:sz w:val="28"/>
          <w:szCs w:val="28"/>
          <w:lang w:val="ru-RU"/>
        </w:rPr>
        <w:t>Организован</w:t>
      </w:r>
      <w:r w:rsidRPr="00314A28">
        <w:rPr>
          <w:rFonts w:cstheme="minorHAnsi"/>
          <w:color w:val="000000"/>
          <w:sz w:val="28"/>
          <w:szCs w:val="28"/>
          <w:lang w:val="ru-RU"/>
        </w:rPr>
        <w:t xml:space="preserve"> </w:t>
      </w:r>
      <w:r w:rsidR="00AE749C" w:rsidRPr="00314A28">
        <w:rPr>
          <w:rFonts w:cstheme="minorHAnsi"/>
          <w:color w:val="000000"/>
          <w:sz w:val="28"/>
          <w:szCs w:val="28"/>
          <w:lang w:val="ru-RU"/>
        </w:rPr>
        <w:t>обучающий</w:t>
      </w:r>
      <w:r w:rsidRPr="00314A28">
        <w:rPr>
          <w:rFonts w:cstheme="minorHAnsi"/>
          <w:color w:val="000000"/>
          <w:sz w:val="28"/>
          <w:szCs w:val="28"/>
          <w:lang w:val="ru-RU"/>
        </w:rPr>
        <w:t xml:space="preserve"> </w:t>
      </w:r>
      <w:r w:rsidR="00AE749C" w:rsidRPr="00314A28">
        <w:rPr>
          <w:rFonts w:cstheme="minorHAnsi"/>
          <w:color w:val="000000"/>
          <w:sz w:val="28"/>
          <w:szCs w:val="28"/>
          <w:lang w:val="ru-RU"/>
        </w:rPr>
        <w:t>семинар</w:t>
      </w:r>
      <w:r w:rsidRPr="00314A28">
        <w:rPr>
          <w:rFonts w:cstheme="minorHAnsi"/>
          <w:color w:val="000000"/>
          <w:sz w:val="28"/>
          <w:szCs w:val="28"/>
          <w:lang w:val="ru-RU"/>
        </w:rPr>
        <w:t xml:space="preserve"> для педагогов. На </w:t>
      </w:r>
      <w:r w:rsidR="00AE749C" w:rsidRPr="00314A28">
        <w:rPr>
          <w:rFonts w:cstheme="minorHAnsi"/>
          <w:color w:val="000000"/>
          <w:sz w:val="28"/>
          <w:szCs w:val="28"/>
          <w:lang w:val="ru-RU"/>
        </w:rPr>
        <w:t>мероприятии</w:t>
      </w:r>
      <w:r w:rsidRPr="00314A28">
        <w:rPr>
          <w:rFonts w:cstheme="minorHAnsi"/>
          <w:color w:val="000000"/>
          <w:sz w:val="28"/>
          <w:szCs w:val="28"/>
          <w:lang w:val="ru-RU"/>
        </w:rPr>
        <w:t xml:space="preserve"> педагоги изучили функциональные возможности платформы.</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Школа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w:t>
      </w:r>
      <w:r w:rsidR="00AE749C" w:rsidRPr="00314A28">
        <w:rPr>
          <w:rFonts w:cstheme="minorHAnsi"/>
          <w:color w:val="000000"/>
          <w:sz w:val="28"/>
          <w:szCs w:val="28"/>
          <w:lang w:val="ru-RU"/>
        </w:rPr>
        <w:t xml:space="preserve"> </w:t>
      </w:r>
      <w:r w:rsidRPr="00314A28">
        <w:rPr>
          <w:rFonts w:cstheme="minorHAnsi"/>
          <w:color w:val="000000"/>
          <w:sz w:val="28"/>
          <w:szCs w:val="28"/>
          <w:lang w:val="ru-RU"/>
        </w:rPr>
        <w:t>образования (приказ Минпросвещения от 02.08.2022 № 653).</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По итогам контроля установлено:</w:t>
      </w:r>
    </w:p>
    <w:p w:rsidR="00B806B0" w:rsidRPr="00314A28" w:rsidRDefault="00685509" w:rsidP="00314A28">
      <w:pPr>
        <w:numPr>
          <w:ilvl w:val="0"/>
          <w:numId w:val="9"/>
        </w:numPr>
        <w:ind w:left="780" w:right="180"/>
        <w:contextualSpacing/>
        <w:jc w:val="both"/>
        <w:rPr>
          <w:rFonts w:cstheme="minorHAnsi"/>
          <w:color w:val="000000"/>
          <w:sz w:val="28"/>
          <w:szCs w:val="28"/>
          <w:lang w:val="ru-RU"/>
        </w:rPr>
      </w:pPr>
      <w:r w:rsidRPr="00314A28">
        <w:rPr>
          <w:rFonts w:cstheme="minorHAnsi"/>
          <w:color w:val="000000"/>
          <w:sz w:val="28"/>
          <w:szCs w:val="28"/>
          <w:lang w:val="ru-RU"/>
        </w:rPr>
        <w:lastRenderedPageBreak/>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(приказ Минпросвещения от 04.10.2023 № 738).</w:t>
      </w:r>
    </w:p>
    <w:p w:rsidR="00B806B0" w:rsidRPr="00314A28" w:rsidRDefault="00685509" w:rsidP="00314A28">
      <w:pPr>
        <w:numPr>
          <w:ilvl w:val="0"/>
          <w:numId w:val="9"/>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w:t>
      </w:r>
      <w:r w:rsidR="006D6B3C" w:rsidRPr="00314A28">
        <w:rPr>
          <w:rFonts w:cstheme="minorHAnsi"/>
          <w:color w:val="000000"/>
          <w:sz w:val="28"/>
          <w:szCs w:val="28"/>
          <w:lang w:val="ru-RU"/>
        </w:rPr>
        <w:t xml:space="preserve"> </w:t>
      </w:r>
      <w:r w:rsidRPr="00314A28">
        <w:rPr>
          <w:rFonts w:cstheme="minorHAnsi"/>
          <w:color w:val="000000"/>
          <w:sz w:val="28"/>
          <w:szCs w:val="28"/>
          <w:lang w:val="ru-RU"/>
        </w:rPr>
        <w:t>образования (приказ Минпросвещения от 04.10.2023 № 738).</w:t>
      </w:r>
    </w:p>
    <w:p w:rsidR="00B806B0" w:rsidRPr="00314A28" w:rsidRDefault="00685509" w:rsidP="00314A28">
      <w:pPr>
        <w:numPr>
          <w:ilvl w:val="0"/>
          <w:numId w:val="9"/>
        </w:numPr>
        <w:ind w:right="180"/>
        <w:jc w:val="both"/>
        <w:rPr>
          <w:rFonts w:cstheme="minorHAnsi"/>
          <w:color w:val="000000"/>
          <w:sz w:val="28"/>
          <w:szCs w:val="28"/>
          <w:lang w:val="ru-RU"/>
        </w:rPr>
      </w:pPr>
      <w:r w:rsidRPr="00314A28">
        <w:rPr>
          <w:rFonts w:cstheme="minorHAnsi"/>
          <w:color w:val="000000"/>
          <w:sz w:val="28"/>
          <w:szCs w:val="28"/>
          <w:lang w:val="ru-RU"/>
        </w:rPr>
        <w:t xml:space="preserve">Мероприятия по подключению к </w:t>
      </w:r>
      <w:r w:rsidR="00AE749C" w:rsidRPr="00314A28">
        <w:rPr>
          <w:rFonts w:cstheme="minorHAnsi"/>
          <w:color w:val="000000"/>
          <w:sz w:val="28"/>
          <w:szCs w:val="28"/>
          <w:lang w:val="ru-RU"/>
        </w:rPr>
        <w:t>информационно-коммуникационной платформе «Сферум»</w:t>
      </w:r>
      <w:r w:rsidRPr="00314A28">
        <w:rPr>
          <w:rFonts w:cstheme="minorHAnsi"/>
          <w:color w:val="000000"/>
          <w:sz w:val="28"/>
          <w:szCs w:val="28"/>
          <w:lang w:val="ru-RU"/>
        </w:rPr>
        <w:t xml:space="preserve"> в МБОУ «</w:t>
      </w:r>
      <w:r w:rsidR="00AE749C" w:rsidRPr="00314A28">
        <w:rPr>
          <w:rFonts w:cstheme="minorHAnsi"/>
          <w:color w:val="000000"/>
          <w:sz w:val="28"/>
          <w:szCs w:val="28"/>
          <w:lang w:val="ru-RU"/>
        </w:rPr>
        <w:t>ОШ</w:t>
      </w:r>
      <w:r w:rsidRPr="00314A28">
        <w:rPr>
          <w:rFonts w:cstheme="minorHAnsi"/>
          <w:color w:val="000000"/>
          <w:sz w:val="28"/>
          <w:szCs w:val="28"/>
          <w:lang w:val="ru-RU"/>
        </w:rPr>
        <w:t xml:space="preserve"> № 1</w:t>
      </w:r>
      <w:r w:rsidR="00AE749C" w:rsidRPr="00314A28">
        <w:rPr>
          <w:rFonts w:cstheme="minorHAnsi"/>
          <w:color w:val="000000"/>
          <w:sz w:val="28"/>
          <w:szCs w:val="28"/>
          <w:lang w:val="ru-RU"/>
        </w:rPr>
        <w:t>5 Г.СНЕЖНОЕ</w:t>
      </w:r>
      <w:r w:rsidRPr="00314A28">
        <w:rPr>
          <w:rFonts w:cstheme="minorHAnsi"/>
          <w:color w:val="000000"/>
          <w:sz w:val="28"/>
          <w:szCs w:val="28"/>
          <w:lang w:val="ru-RU"/>
        </w:rPr>
        <w:t xml:space="preserve">» выполнены на 100 процентов. По состоянию на 31.12.2023 в МБОУ </w:t>
      </w:r>
      <w:r w:rsidR="00AE749C" w:rsidRPr="00314A28">
        <w:rPr>
          <w:rFonts w:cstheme="minorHAnsi"/>
          <w:color w:val="000000"/>
          <w:sz w:val="28"/>
          <w:szCs w:val="28"/>
          <w:lang w:val="ru-RU"/>
        </w:rPr>
        <w:t xml:space="preserve">«ОШ № 15 Г.СНЕЖНОЕ» </w:t>
      </w:r>
      <w:r w:rsidRPr="00314A28">
        <w:rPr>
          <w:rFonts w:cstheme="minorHAnsi"/>
          <w:color w:val="000000"/>
          <w:sz w:val="28"/>
          <w:szCs w:val="28"/>
          <w:lang w:val="ru-RU"/>
        </w:rPr>
        <w:t xml:space="preserve">обеспечено подключение к </w:t>
      </w:r>
      <w:r w:rsidR="00AE749C" w:rsidRPr="00314A28">
        <w:rPr>
          <w:rFonts w:cstheme="minorHAnsi"/>
          <w:color w:val="000000"/>
          <w:sz w:val="28"/>
          <w:szCs w:val="28"/>
          <w:lang w:val="ru-RU"/>
        </w:rPr>
        <w:t>информационно-коммуникационной платформе «Сферум»</w:t>
      </w:r>
      <w:r w:rsidRPr="00314A28">
        <w:rPr>
          <w:rFonts w:cstheme="minorHAnsi"/>
          <w:color w:val="000000"/>
          <w:sz w:val="28"/>
          <w:szCs w:val="28"/>
          <w:lang w:val="ru-RU"/>
        </w:rPr>
        <w:t>:</w:t>
      </w:r>
    </w:p>
    <w:p w:rsidR="00B806B0" w:rsidRPr="00314A28" w:rsidRDefault="00685509" w:rsidP="00314A28">
      <w:pPr>
        <w:numPr>
          <w:ilvl w:val="0"/>
          <w:numId w:val="10"/>
        </w:numPr>
        <w:ind w:left="780" w:right="180"/>
        <w:contextualSpacing/>
        <w:jc w:val="both"/>
        <w:rPr>
          <w:rFonts w:cstheme="minorHAnsi"/>
          <w:color w:val="000000"/>
          <w:sz w:val="28"/>
          <w:szCs w:val="28"/>
        </w:rPr>
      </w:pPr>
      <w:r w:rsidRPr="00314A28">
        <w:rPr>
          <w:rFonts w:cstheme="minorHAnsi"/>
          <w:color w:val="000000"/>
          <w:sz w:val="28"/>
          <w:szCs w:val="28"/>
        </w:rPr>
        <w:t>обучающихся – 100 процентов;</w:t>
      </w:r>
    </w:p>
    <w:p w:rsidR="00B806B0" w:rsidRPr="00314A28" w:rsidRDefault="00685509" w:rsidP="00314A28">
      <w:pPr>
        <w:numPr>
          <w:ilvl w:val="0"/>
          <w:numId w:val="10"/>
        </w:numPr>
        <w:ind w:left="780" w:right="180"/>
        <w:contextualSpacing/>
        <w:jc w:val="both"/>
        <w:rPr>
          <w:rFonts w:cstheme="minorHAnsi"/>
          <w:color w:val="000000"/>
          <w:sz w:val="28"/>
          <w:szCs w:val="28"/>
        </w:rPr>
      </w:pPr>
      <w:r w:rsidRPr="00314A28">
        <w:rPr>
          <w:rFonts w:cstheme="minorHAnsi"/>
          <w:color w:val="000000"/>
          <w:sz w:val="28"/>
          <w:szCs w:val="28"/>
        </w:rPr>
        <w:t xml:space="preserve">родителей </w:t>
      </w:r>
      <w:r w:rsidR="00AE749C" w:rsidRPr="00314A28">
        <w:rPr>
          <w:rFonts w:cstheme="minorHAnsi"/>
          <w:color w:val="000000"/>
          <w:sz w:val="28"/>
          <w:szCs w:val="28"/>
          <w:lang w:val="ru-RU"/>
        </w:rPr>
        <w:t xml:space="preserve">начальной школы </w:t>
      </w:r>
      <w:r w:rsidRPr="00314A28">
        <w:rPr>
          <w:rFonts w:cstheme="minorHAnsi"/>
          <w:color w:val="000000"/>
          <w:sz w:val="28"/>
          <w:szCs w:val="28"/>
        </w:rPr>
        <w:t>– 100 процентов;</w:t>
      </w:r>
    </w:p>
    <w:p w:rsidR="00B806B0" w:rsidRPr="00314A28" w:rsidRDefault="00685509" w:rsidP="00314A28">
      <w:pPr>
        <w:numPr>
          <w:ilvl w:val="0"/>
          <w:numId w:val="10"/>
        </w:numPr>
        <w:ind w:left="780" w:right="180"/>
        <w:jc w:val="both"/>
        <w:rPr>
          <w:rFonts w:cstheme="minorHAnsi"/>
          <w:color w:val="000000"/>
          <w:sz w:val="28"/>
          <w:szCs w:val="28"/>
        </w:rPr>
      </w:pPr>
      <w:r w:rsidRPr="00314A28">
        <w:rPr>
          <w:rFonts w:cstheme="minorHAnsi"/>
          <w:color w:val="000000"/>
          <w:sz w:val="28"/>
          <w:szCs w:val="28"/>
        </w:rPr>
        <w:t>педагогических работников – 100 процентов.</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Внеурочная деятельность</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Все рабочие программы имеют аннотации и размещены на официальном сайте Школы.</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Формы организации внеурочной деятельности включают: кружки, </w:t>
      </w:r>
      <w:r w:rsidR="00A938F4" w:rsidRPr="00314A28">
        <w:rPr>
          <w:rFonts w:cstheme="minorHAnsi"/>
          <w:color w:val="000000"/>
          <w:sz w:val="28"/>
          <w:szCs w:val="28"/>
          <w:lang w:val="ru-RU"/>
        </w:rPr>
        <w:t>школьный театр</w:t>
      </w:r>
      <w:r w:rsidRPr="00314A28">
        <w:rPr>
          <w:rFonts w:cstheme="minorHAnsi"/>
          <w:color w:val="000000"/>
          <w:sz w:val="28"/>
          <w:szCs w:val="28"/>
          <w:lang w:val="ru-RU"/>
        </w:rPr>
        <w:t xml:space="preserve">, </w:t>
      </w:r>
      <w:r w:rsidR="00A938F4" w:rsidRPr="00314A28">
        <w:rPr>
          <w:rFonts w:cstheme="minorHAnsi"/>
          <w:color w:val="000000"/>
          <w:sz w:val="28"/>
          <w:szCs w:val="28"/>
          <w:lang w:val="ru-RU"/>
        </w:rPr>
        <w:t xml:space="preserve">спортивный </w:t>
      </w:r>
      <w:r w:rsidRPr="00314A28">
        <w:rPr>
          <w:rFonts w:cstheme="minorHAnsi"/>
          <w:color w:val="000000"/>
          <w:sz w:val="28"/>
          <w:szCs w:val="28"/>
          <w:lang w:val="ru-RU"/>
        </w:rPr>
        <w:t>клуб,</w:t>
      </w:r>
      <w:r w:rsidR="00A938F4" w:rsidRPr="00314A28">
        <w:rPr>
          <w:rFonts w:cstheme="minorHAnsi"/>
          <w:color w:val="000000"/>
          <w:sz w:val="28"/>
          <w:szCs w:val="28"/>
          <w:lang w:val="ru-RU"/>
        </w:rPr>
        <w:t xml:space="preserve"> школьный</w:t>
      </w:r>
      <w:r w:rsidRPr="00314A28">
        <w:rPr>
          <w:rFonts w:cstheme="minorHAnsi"/>
          <w:color w:val="000000"/>
          <w:sz w:val="28"/>
          <w:szCs w:val="28"/>
          <w:lang w:val="ru-RU"/>
        </w:rPr>
        <w:t xml:space="preserve"> летний лагерь</w:t>
      </w:r>
      <w:r w:rsidR="00A938F4" w:rsidRPr="00314A28">
        <w:rPr>
          <w:rFonts w:cstheme="minorHAnsi"/>
          <w:color w:val="000000"/>
          <w:sz w:val="28"/>
          <w:szCs w:val="28"/>
          <w:lang w:val="ru-RU"/>
        </w:rPr>
        <w:t xml:space="preserve"> с дневным пребыванием</w:t>
      </w:r>
      <w:r w:rsidRPr="00314A28">
        <w:rPr>
          <w:rFonts w:cstheme="minorHAnsi"/>
          <w:color w:val="000000"/>
          <w:sz w:val="28"/>
          <w:szCs w:val="28"/>
          <w:lang w:val="ru-RU"/>
        </w:rPr>
        <w:t>.</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С 1 сентября 2023</w:t>
      </w:r>
      <w:r w:rsidRPr="00314A28">
        <w:rPr>
          <w:rFonts w:cstheme="minorHAnsi"/>
          <w:color w:val="000000"/>
          <w:sz w:val="28"/>
          <w:szCs w:val="28"/>
        </w:rPr>
        <w:t> </w:t>
      </w:r>
      <w:r w:rsidRPr="00314A28">
        <w:rPr>
          <w:rFonts w:cstheme="minorHAnsi"/>
          <w:color w:val="000000"/>
          <w:sz w:val="28"/>
          <w:szCs w:val="28"/>
          <w:lang w:val="ru-RU"/>
        </w:rPr>
        <w:t>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Внеурочные занятия «Разговоры о важном» внесены в расписание и проводятся по понедельникам первым уроком еженедельно. Ответственными за </w:t>
      </w:r>
      <w:r w:rsidRPr="00314A28">
        <w:rPr>
          <w:rFonts w:cstheme="minorHAnsi"/>
          <w:color w:val="000000"/>
          <w:sz w:val="28"/>
          <w:szCs w:val="28"/>
          <w:lang w:val="ru-RU"/>
        </w:rPr>
        <w:lastRenderedPageBreak/>
        <w:t>организацию и проведение внеурочных занятий «Разговоры о важном» являются классные руководители.</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С 1 сентября 2023 года в планы внеурочной деятельности ООП ООО включено профориентационное внеурочное занятие «Россия – мои горизонты». Занятия проводятся в 6–</w:t>
      </w:r>
      <w:r w:rsidR="00A938F4" w:rsidRPr="00314A28">
        <w:rPr>
          <w:rFonts w:cstheme="minorHAnsi"/>
          <w:color w:val="000000"/>
          <w:sz w:val="28"/>
          <w:szCs w:val="28"/>
          <w:lang w:val="ru-RU"/>
        </w:rPr>
        <w:t>9</w:t>
      </w:r>
      <w:r w:rsidRPr="00314A28">
        <w:rPr>
          <w:rFonts w:cstheme="minorHAnsi"/>
          <w:color w:val="000000"/>
          <w:sz w:val="28"/>
          <w:szCs w:val="28"/>
          <w:lang w:val="ru-RU"/>
        </w:rPr>
        <w:t>-х классах по 1 часу в неделю.</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Вывод.</w:t>
      </w:r>
      <w:r w:rsidRPr="00314A28">
        <w:rPr>
          <w:rFonts w:cstheme="minorHAnsi"/>
          <w:color w:val="000000"/>
          <w:sz w:val="28"/>
          <w:szCs w:val="28"/>
        </w:rPr>
        <w:t> </w:t>
      </w:r>
      <w:r w:rsidRPr="00314A28">
        <w:rPr>
          <w:rFonts w:cstheme="minorHAnsi"/>
          <w:color w:val="000000"/>
          <w:sz w:val="28"/>
          <w:szCs w:val="28"/>
          <w:lang w:val="ru-RU"/>
        </w:rPr>
        <w:t>Планы внеурочной деятельности НОО, ООО выполнены в полном объеме.</w:t>
      </w:r>
    </w:p>
    <w:p w:rsidR="00936AC3" w:rsidRDefault="00936AC3" w:rsidP="00314A28">
      <w:pPr>
        <w:jc w:val="both"/>
        <w:rPr>
          <w:rFonts w:cstheme="minorHAnsi"/>
          <w:b/>
          <w:bCs/>
          <w:color w:val="000000"/>
          <w:sz w:val="28"/>
          <w:szCs w:val="28"/>
          <w:lang w:val="ru-RU"/>
        </w:rPr>
      </w:pP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Воспитательная работа</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Воспитательная работа по рабочим программам воспитания осуществляется по следующим модулям:</w:t>
      </w:r>
    </w:p>
    <w:p w:rsidR="00B806B0" w:rsidRPr="00314A28" w:rsidRDefault="00685509" w:rsidP="00314A28">
      <w:pPr>
        <w:numPr>
          <w:ilvl w:val="0"/>
          <w:numId w:val="14"/>
        </w:numPr>
        <w:ind w:left="780" w:right="180"/>
        <w:contextualSpacing/>
        <w:jc w:val="both"/>
        <w:rPr>
          <w:rFonts w:cstheme="minorHAnsi"/>
          <w:color w:val="000000"/>
          <w:sz w:val="28"/>
          <w:szCs w:val="28"/>
          <w:lang w:val="ru-RU"/>
        </w:rPr>
      </w:pPr>
      <w:r w:rsidRPr="00314A28">
        <w:rPr>
          <w:rFonts w:cstheme="minorHAnsi"/>
          <w:color w:val="000000"/>
          <w:sz w:val="28"/>
          <w:szCs w:val="28"/>
          <w:lang w:val="ru-RU"/>
        </w:rPr>
        <w:t xml:space="preserve"> «Урочная деятельность»</w:t>
      </w:r>
      <w:r w:rsidR="00C053D0" w:rsidRPr="00314A28">
        <w:rPr>
          <w:rFonts w:cstheme="minorHAnsi"/>
          <w:color w:val="000000"/>
          <w:sz w:val="28"/>
          <w:szCs w:val="28"/>
          <w:lang w:val="ru-RU"/>
        </w:rPr>
        <w:t xml:space="preserve">, «Внеурочная деятельность», «Классное руководство», </w:t>
      </w:r>
      <w:r w:rsidR="00C053D0" w:rsidRPr="00314A28">
        <w:rPr>
          <w:rFonts w:eastAsia="Times New Roman" w:cstheme="minorHAnsi"/>
          <w:bCs/>
          <w:color w:val="000000"/>
          <w:w w:val="104"/>
          <w:sz w:val="28"/>
          <w:szCs w:val="28"/>
          <w:lang w:val="ru-RU"/>
        </w:rPr>
        <w:t>«Организация предметно-пространственной среды</w:t>
      </w:r>
      <w:r w:rsidR="00C053D0" w:rsidRPr="00314A28">
        <w:rPr>
          <w:rFonts w:eastAsia="Times New Roman" w:cstheme="minorHAnsi"/>
          <w:bCs/>
          <w:color w:val="000000"/>
          <w:spacing w:val="-1"/>
          <w:w w:val="104"/>
          <w:sz w:val="28"/>
          <w:szCs w:val="28"/>
          <w:lang w:val="ru-RU"/>
        </w:rPr>
        <w:t>»</w:t>
      </w:r>
      <w:r w:rsidR="00C053D0" w:rsidRPr="00314A28">
        <w:rPr>
          <w:rFonts w:cstheme="minorHAnsi"/>
          <w:color w:val="000000"/>
          <w:sz w:val="28"/>
          <w:szCs w:val="28"/>
          <w:lang w:val="ru-RU"/>
        </w:rPr>
        <w:t xml:space="preserve"> </w:t>
      </w:r>
      <w:r w:rsidRPr="00314A28">
        <w:rPr>
          <w:rFonts w:cstheme="minorHAnsi"/>
          <w:color w:val="000000"/>
          <w:sz w:val="28"/>
          <w:szCs w:val="28"/>
          <w:lang w:val="ru-RU"/>
        </w:rPr>
        <w:t>«Взаимодействие с родителями»</w:t>
      </w:r>
      <w:r w:rsidR="00C053D0" w:rsidRPr="00314A28">
        <w:rPr>
          <w:rFonts w:cstheme="minorHAnsi"/>
          <w:color w:val="000000"/>
          <w:sz w:val="28"/>
          <w:szCs w:val="28"/>
          <w:lang w:val="ru-RU"/>
        </w:rPr>
        <w:t xml:space="preserve">, </w:t>
      </w:r>
      <w:r w:rsidRPr="00314A28">
        <w:rPr>
          <w:rFonts w:cstheme="minorHAnsi"/>
          <w:color w:val="000000"/>
          <w:sz w:val="28"/>
          <w:szCs w:val="28"/>
          <w:lang w:val="ru-RU"/>
        </w:rPr>
        <w:t xml:space="preserve">«Самоуправление», «Профориентация», </w:t>
      </w:r>
      <w:r w:rsidR="00C053D0" w:rsidRPr="00314A28">
        <w:rPr>
          <w:rFonts w:cstheme="minorHAnsi"/>
          <w:color w:val="000000"/>
          <w:sz w:val="28"/>
          <w:szCs w:val="28"/>
          <w:lang w:val="ru-RU"/>
        </w:rPr>
        <w:t xml:space="preserve">«Внешкольные мероприятия», </w:t>
      </w:r>
      <w:r w:rsidRPr="00314A28">
        <w:rPr>
          <w:rFonts w:cstheme="minorHAnsi"/>
          <w:color w:val="000000"/>
          <w:sz w:val="28"/>
          <w:szCs w:val="28"/>
          <w:lang w:val="ru-RU"/>
        </w:rPr>
        <w:t>«Ключевые общешкольные дела»,</w:t>
      </w:r>
      <w:r w:rsidRPr="00314A28">
        <w:rPr>
          <w:rFonts w:cstheme="minorHAnsi"/>
          <w:color w:val="000000"/>
          <w:sz w:val="28"/>
          <w:szCs w:val="28"/>
        </w:rPr>
        <w:t> </w:t>
      </w:r>
      <w:r w:rsidR="00C053D0" w:rsidRPr="00314A28">
        <w:rPr>
          <w:rFonts w:cstheme="minorHAnsi"/>
          <w:color w:val="000000"/>
          <w:sz w:val="28"/>
          <w:szCs w:val="28"/>
          <w:lang w:val="ru-RU"/>
        </w:rPr>
        <w:t>«Профилактика и безопасность», «Социальное партнерство».</w:t>
      </w:r>
    </w:p>
    <w:p w:rsidR="00C053D0" w:rsidRPr="00314A28" w:rsidRDefault="00C053D0" w:rsidP="00314A28">
      <w:pPr>
        <w:ind w:left="780" w:right="180"/>
        <w:contextualSpacing/>
        <w:jc w:val="both"/>
        <w:rPr>
          <w:rFonts w:cstheme="minorHAnsi"/>
          <w:color w:val="000000"/>
          <w:sz w:val="28"/>
          <w:szCs w:val="28"/>
          <w:lang w:val="ru-RU"/>
        </w:rPr>
      </w:pP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Воспитательные события в школе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B806B0" w:rsidRPr="00314A28" w:rsidRDefault="00685509" w:rsidP="00314A28">
      <w:pPr>
        <w:numPr>
          <w:ilvl w:val="0"/>
          <w:numId w:val="15"/>
        </w:numPr>
        <w:ind w:left="780" w:right="180"/>
        <w:contextualSpacing/>
        <w:jc w:val="both"/>
        <w:rPr>
          <w:rFonts w:cstheme="minorHAnsi"/>
          <w:color w:val="000000"/>
          <w:sz w:val="28"/>
          <w:szCs w:val="28"/>
        </w:rPr>
      </w:pPr>
      <w:r w:rsidRPr="00314A28">
        <w:rPr>
          <w:rFonts w:cstheme="minorHAnsi"/>
          <w:color w:val="000000"/>
          <w:sz w:val="28"/>
          <w:szCs w:val="28"/>
        </w:rPr>
        <w:t>коллективные школьные дела;</w:t>
      </w:r>
    </w:p>
    <w:p w:rsidR="00B806B0" w:rsidRPr="00314A28" w:rsidRDefault="00685509" w:rsidP="00314A28">
      <w:pPr>
        <w:numPr>
          <w:ilvl w:val="0"/>
          <w:numId w:val="15"/>
        </w:numPr>
        <w:ind w:left="780" w:right="180"/>
        <w:contextualSpacing/>
        <w:jc w:val="both"/>
        <w:rPr>
          <w:rFonts w:cstheme="minorHAnsi"/>
          <w:color w:val="000000"/>
          <w:sz w:val="28"/>
          <w:szCs w:val="28"/>
        </w:rPr>
      </w:pPr>
      <w:r w:rsidRPr="00314A28">
        <w:rPr>
          <w:rFonts w:cstheme="minorHAnsi"/>
          <w:color w:val="000000"/>
          <w:sz w:val="28"/>
          <w:szCs w:val="28"/>
        </w:rPr>
        <w:t>акции;</w:t>
      </w:r>
    </w:p>
    <w:p w:rsidR="00B806B0" w:rsidRPr="00314A28" w:rsidRDefault="00C053D0" w:rsidP="00314A28">
      <w:pPr>
        <w:numPr>
          <w:ilvl w:val="0"/>
          <w:numId w:val="15"/>
        </w:numPr>
        <w:ind w:left="780" w:right="180"/>
        <w:jc w:val="both"/>
        <w:rPr>
          <w:rFonts w:cstheme="minorHAnsi"/>
          <w:color w:val="000000"/>
          <w:sz w:val="28"/>
          <w:szCs w:val="28"/>
        </w:rPr>
      </w:pPr>
      <w:r w:rsidRPr="00314A28">
        <w:rPr>
          <w:rFonts w:cstheme="minorHAnsi"/>
          <w:color w:val="000000"/>
          <w:sz w:val="28"/>
          <w:szCs w:val="28"/>
          <w:lang w:val="ru-RU"/>
        </w:rPr>
        <w:t>флеш-мобы;</w:t>
      </w:r>
    </w:p>
    <w:p w:rsidR="00C053D0" w:rsidRPr="00314A28" w:rsidRDefault="00C053D0" w:rsidP="00314A28">
      <w:pPr>
        <w:numPr>
          <w:ilvl w:val="0"/>
          <w:numId w:val="15"/>
        </w:numPr>
        <w:ind w:left="780" w:right="180"/>
        <w:jc w:val="both"/>
        <w:rPr>
          <w:rFonts w:cstheme="minorHAnsi"/>
          <w:color w:val="000000"/>
          <w:sz w:val="28"/>
          <w:szCs w:val="28"/>
        </w:rPr>
      </w:pPr>
      <w:r w:rsidRPr="00314A28">
        <w:rPr>
          <w:rFonts w:cstheme="minorHAnsi"/>
          <w:color w:val="000000"/>
          <w:sz w:val="28"/>
          <w:szCs w:val="28"/>
          <w:lang w:val="ru-RU"/>
        </w:rPr>
        <w:t>экскурсии;</w:t>
      </w:r>
    </w:p>
    <w:p w:rsidR="00C053D0" w:rsidRPr="00314A28" w:rsidRDefault="00C053D0" w:rsidP="00314A28">
      <w:pPr>
        <w:numPr>
          <w:ilvl w:val="0"/>
          <w:numId w:val="15"/>
        </w:numPr>
        <w:ind w:left="780" w:right="180"/>
        <w:jc w:val="both"/>
        <w:rPr>
          <w:rFonts w:cstheme="minorHAnsi"/>
          <w:color w:val="000000"/>
          <w:sz w:val="28"/>
          <w:szCs w:val="28"/>
        </w:rPr>
      </w:pPr>
      <w:r w:rsidRPr="00314A28">
        <w:rPr>
          <w:rFonts w:cstheme="minorHAnsi"/>
          <w:color w:val="000000"/>
          <w:sz w:val="28"/>
          <w:szCs w:val="28"/>
          <w:lang w:val="ru-RU"/>
        </w:rPr>
        <w:t>конкурсы</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Анализ планов воспитательной работы 1–</w:t>
      </w:r>
      <w:r w:rsidR="00C053D0" w:rsidRPr="00314A28">
        <w:rPr>
          <w:rFonts w:cstheme="minorHAnsi"/>
          <w:color w:val="000000"/>
          <w:sz w:val="28"/>
          <w:szCs w:val="28"/>
          <w:lang w:val="ru-RU"/>
        </w:rPr>
        <w:t>9</w:t>
      </w:r>
      <w:r w:rsidRPr="00314A28">
        <w:rPr>
          <w:rFonts w:cstheme="minorHAnsi"/>
          <w:color w:val="000000"/>
          <w:sz w:val="28"/>
          <w:szCs w:val="28"/>
          <w:lang w:val="ru-RU"/>
        </w:rPr>
        <w:t>-х классов показал следующие результаты:</w:t>
      </w:r>
    </w:p>
    <w:p w:rsidR="00B806B0" w:rsidRPr="00314A28" w:rsidRDefault="00685509" w:rsidP="00314A28">
      <w:pPr>
        <w:numPr>
          <w:ilvl w:val="0"/>
          <w:numId w:val="16"/>
        </w:numPr>
        <w:ind w:left="780" w:right="180"/>
        <w:contextualSpacing/>
        <w:jc w:val="both"/>
        <w:rPr>
          <w:rFonts w:cstheme="minorHAnsi"/>
          <w:color w:val="000000"/>
          <w:sz w:val="28"/>
          <w:szCs w:val="28"/>
          <w:lang w:val="ru-RU"/>
        </w:rPr>
      </w:pPr>
      <w:r w:rsidRPr="00314A28">
        <w:rPr>
          <w:rFonts w:cstheme="minorHAnsi"/>
          <w:color w:val="000000"/>
          <w:sz w:val="28"/>
          <w:szCs w:val="28"/>
          <w:lang w:val="ru-RU"/>
        </w:rPr>
        <w:lastRenderedPageBreak/>
        <w:t>планы воспитательной работы составлены с учетом возрастных особенностей обучающихся;</w:t>
      </w:r>
    </w:p>
    <w:p w:rsidR="00B806B0" w:rsidRPr="00314A28" w:rsidRDefault="00685509" w:rsidP="00314A28">
      <w:pPr>
        <w:numPr>
          <w:ilvl w:val="0"/>
          <w:numId w:val="1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B806B0" w:rsidRPr="00314A28" w:rsidRDefault="00685509" w:rsidP="00314A28">
      <w:pPr>
        <w:numPr>
          <w:ilvl w:val="0"/>
          <w:numId w:val="16"/>
        </w:numPr>
        <w:ind w:left="780" w:right="180"/>
        <w:jc w:val="both"/>
        <w:rPr>
          <w:rFonts w:cstheme="minorHAnsi"/>
          <w:color w:val="000000"/>
          <w:sz w:val="28"/>
          <w:szCs w:val="28"/>
          <w:lang w:val="ru-RU"/>
        </w:rPr>
      </w:pPr>
      <w:r w:rsidRPr="00314A28">
        <w:rPr>
          <w:rFonts w:cstheme="minorHAnsi"/>
          <w:color w:val="000000"/>
          <w:sz w:val="28"/>
          <w:szCs w:val="28"/>
          <w:lang w:val="ru-RU"/>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r w:rsidR="00C053D0" w:rsidRPr="00314A28">
        <w:rPr>
          <w:rFonts w:cstheme="minorHAnsi"/>
          <w:color w:val="000000"/>
          <w:sz w:val="28"/>
          <w:szCs w:val="28"/>
          <w:lang w:val="ru-RU"/>
        </w:rPr>
        <w:t>Вязовая Т.И. (1</w:t>
      </w:r>
      <w:r w:rsidRPr="00314A28">
        <w:rPr>
          <w:rFonts w:cstheme="minorHAnsi"/>
          <w:color w:val="000000"/>
          <w:sz w:val="28"/>
          <w:szCs w:val="28"/>
          <w:lang w:val="ru-RU"/>
        </w:rPr>
        <w:t xml:space="preserve"> класс), </w:t>
      </w:r>
      <w:r w:rsidR="00C053D0" w:rsidRPr="00314A28">
        <w:rPr>
          <w:rFonts w:cstheme="minorHAnsi"/>
          <w:color w:val="000000"/>
          <w:sz w:val="28"/>
          <w:szCs w:val="28"/>
          <w:lang w:val="ru-RU"/>
        </w:rPr>
        <w:t>Федоринова Л.В.</w:t>
      </w:r>
      <w:r w:rsidRPr="00314A28">
        <w:rPr>
          <w:rFonts w:cstheme="minorHAnsi"/>
          <w:color w:val="000000"/>
          <w:sz w:val="28"/>
          <w:szCs w:val="28"/>
          <w:lang w:val="ru-RU"/>
        </w:rPr>
        <w:t xml:space="preserve"> (2</w:t>
      </w:r>
      <w:r w:rsidR="00C053D0" w:rsidRPr="00314A28">
        <w:rPr>
          <w:rFonts w:cstheme="minorHAnsi"/>
          <w:color w:val="000000"/>
          <w:sz w:val="28"/>
          <w:szCs w:val="28"/>
          <w:lang w:val="ru-RU"/>
        </w:rPr>
        <w:t xml:space="preserve"> класс</w:t>
      </w:r>
      <w:r w:rsidRPr="00314A28">
        <w:rPr>
          <w:rFonts w:cstheme="minorHAnsi"/>
          <w:color w:val="000000"/>
          <w:sz w:val="28"/>
          <w:szCs w:val="28"/>
          <w:lang w:val="ru-RU"/>
        </w:rPr>
        <w:t xml:space="preserve">), </w:t>
      </w:r>
      <w:r w:rsidR="00C053D0" w:rsidRPr="00314A28">
        <w:rPr>
          <w:rFonts w:cstheme="minorHAnsi"/>
          <w:color w:val="000000"/>
          <w:sz w:val="28"/>
          <w:szCs w:val="28"/>
          <w:lang w:val="ru-RU"/>
        </w:rPr>
        <w:t>Станкевич Н.В. (6</w:t>
      </w:r>
      <w:r w:rsidRPr="00314A28">
        <w:rPr>
          <w:rFonts w:cstheme="minorHAnsi"/>
          <w:color w:val="000000"/>
          <w:sz w:val="28"/>
          <w:szCs w:val="28"/>
          <w:lang w:val="ru-RU"/>
        </w:rPr>
        <w:t xml:space="preserve"> класс</w:t>
      </w:r>
      <w:r w:rsidR="00A03266" w:rsidRPr="00314A28">
        <w:rPr>
          <w:rFonts w:cstheme="minorHAnsi"/>
          <w:color w:val="000000"/>
          <w:sz w:val="28"/>
          <w:szCs w:val="28"/>
          <w:lang w:val="ru-RU"/>
        </w:rPr>
        <w:t>)</w:t>
      </w:r>
      <w:r w:rsidRPr="00314A28">
        <w:rPr>
          <w:rFonts w:cstheme="minorHAnsi"/>
          <w:color w:val="000000"/>
          <w:sz w:val="28"/>
          <w:szCs w:val="28"/>
          <w:lang w:val="ru-RU"/>
        </w:rPr>
        <w:t>.</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Работа по гражданско-патриотическому воспитанию обучающихся МБОУ </w:t>
      </w:r>
      <w:r w:rsidR="00C053D0" w:rsidRPr="00314A28">
        <w:rPr>
          <w:rFonts w:cstheme="minorHAnsi"/>
          <w:color w:val="000000"/>
          <w:sz w:val="28"/>
          <w:szCs w:val="28"/>
          <w:lang w:val="ru-RU"/>
        </w:rPr>
        <w:t>«</w:t>
      </w:r>
      <w:r w:rsidRPr="00314A28">
        <w:rPr>
          <w:rFonts w:cstheme="minorHAnsi"/>
          <w:color w:val="000000"/>
          <w:sz w:val="28"/>
          <w:szCs w:val="28"/>
          <w:lang w:val="ru-RU"/>
        </w:rPr>
        <w:t>ОШ № 1</w:t>
      </w:r>
      <w:r w:rsidR="00C053D0" w:rsidRPr="00314A28">
        <w:rPr>
          <w:rFonts w:cstheme="minorHAnsi"/>
          <w:color w:val="000000"/>
          <w:sz w:val="28"/>
          <w:szCs w:val="28"/>
          <w:lang w:val="ru-RU"/>
        </w:rPr>
        <w:t>5 Г.СНЕЖНОЕ</w:t>
      </w:r>
      <w:r w:rsidRPr="00314A28">
        <w:rPr>
          <w:rFonts w:cstheme="minorHAnsi"/>
          <w:color w:val="000000"/>
          <w:sz w:val="28"/>
          <w:szCs w:val="28"/>
          <w:lang w:val="ru-RU"/>
        </w:rPr>
        <w:t>» организуется в рамках реализации рабочей программы воспитания, в частности модуля «</w:t>
      </w:r>
      <w:r w:rsidR="001C60AB" w:rsidRPr="00314A28">
        <w:rPr>
          <w:rFonts w:cstheme="minorHAnsi"/>
          <w:color w:val="000000"/>
          <w:sz w:val="28"/>
          <w:szCs w:val="28"/>
          <w:lang w:val="ru-RU"/>
        </w:rPr>
        <w:t>Внеурочная деятельность</w:t>
      </w:r>
      <w:r w:rsidRPr="00314A28">
        <w:rPr>
          <w:rFonts w:cstheme="minorHAnsi"/>
          <w:color w:val="000000"/>
          <w:sz w:val="28"/>
          <w:szCs w:val="28"/>
          <w:lang w:val="ru-RU"/>
        </w:rPr>
        <w:t>»</w:t>
      </w:r>
      <w:r w:rsidR="001C60AB" w:rsidRPr="00314A28">
        <w:rPr>
          <w:rFonts w:cstheme="minorHAnsi"/>
          <w:color w:val="000000"/>
          <w:sz w:val="28"/>
          <w:szCs w:val="28"/>
          <w:lang w:val="ru-RU"/>
        </w:rPr>
        <w:t xml:space="preserve"> - музей «Молодая </w:t>
      </w:r>
      <w:r w:rsidR="0022413E" w:rsidRPr="00314A28">
        <w:rPr>
          <w:rFonts w:cstheme="minorHAnsi"/>
          <w:color w:val="000000"/>
          <w:sz w:val="28"/>
          <w:szCs w:val="28"/>
          <w:lang w:val="ru-RU"/>
        </w:rPr>
        <w:t>г</w:t>
      </w:r>
      <w:r w:rsidR="001C60AB" w:rsidRPr="00314A28">
        <w:rPr>
          <w:rFonts w:cstheme="minorHAnsi"/>
          <w:color w:val="000000"/>
          <w:sz w:val="28"/>
          <w:szCs w:val="28"/>
          <w:lang w:val="ru-RU"/>
        </w:rPr>
        <w:t>вардия»</w:t>
      </w:r>
      <w:r w:rsidRPr="00314A28">
        <w:rPr>
          <w:rFonts w:cstheme="minorHAnsi"/>
          <w:color w:val="000000"/>
          <w:sz w:val="28"/>
          <w:szCs w:val="28"/>
          <w:lang w:val="ru-RU"/>
        </w:rPr>
        <w:t>. Деятельность носит системный характер и направлена на формирование:</w:t>
      </w:r>
    </w:p>
    <w:p w:rsidR="00B806B0" w:rsidRPr="00314A28" w:rsidRDefault="00685509" w:rsidP="00314A28">
      <w:pPr>
        <w:numPr>
          <w:ilvl w:val="0"/>
          <w:numId w:val="17"/>
        </w:numPr>
        <w:ind w:left="780" w:right="180"/>
        <w:contextualSpacing/>
        <w:jc w:val="both"/>
        <w:rPr>
          <w:rFonts w:cstheme="minorHAnsi"/>
          <w:color w:val="000000"/>
          <w:sz w:val="28"/>
          <w:szCs w:val="28"/>
        </w:rPr>
      </w:pPr>
      <w:r w:rsidRPr="00314A28">
        <w:rPr>
          <w:rFonts w:cstheme="minorHAnsi"/>
          <w:color w:val="000000"/>
          <w:sz w:val="28"/>
          <w:szCs w:val="28"/>
        </w:rPr>
        <w:t>гражданского правосознания;</w:t>
      </w:r>
    </w:p>
    <w:p w:rsidR="00B806B0" w:rsidRPr="00314A28" w:rsidRDefault="00685509" w:rsidP="00314A28">
      <w:pPr>
        <w:numPr>
          <w:ilvl w:val="0"/>
          <w:numId w:val="1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патриотизма и духовно-нравственных ценностей;</w:t>
      </w:r>
    </w:p>
    <w:p w:rsidR="00B806B0" w:rsidRPr="00314A28" w:rsidRDefault="00685509" w:rsidP="00314A28">
      <w:pPr>
        <w:numPr>
          <w:ilvl w:val="0"/>
          <w:numId w:val="1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экологической культуры как залога сохранения человечества и окружающего мира;</w:t>
      </w:r>
    </w:p>
    <w:p w:rsidR="00B806B0" w:rsidRPr="00314A28" w:rsidRDefault="00685509" w:rsidP="00314A28">
      <w:pPr>
        <w:numPr>
          <w:ilvl w:val="0"/>
          <w:numId w:val="17"/>
        </w:numPr>
        <w:ind w:left="780" w:right="180"/>
        <w:jc w:val="both"/>
        <w:rPr>
          <w:rFonts w:cstheme="minorHAnsi"/>
          <w:color w:val="000000"/>
          <w:sz w:val="28"/>
          <w:szCs w:val="28"/>
          <w:lang w:val="ru-RU"/>
        </w:rPr>
      </w:pPr>
      <w:r w:rsidRPr="00314A28">
        <w:rPr>
          <w:rFonts w:cstheme="minorHAnsi"/>
          <w:color w:val="000000"/>
          <w:sz w:val="28"/>
          <w:szCs w:val="28"/>
          <w:lang w:val="ru-RU"/>
        </w:rPr>
        <w:t>активной гражданской позиции через участие в школьном самоуправлении.</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2023 году в школе проведено 4 общешкольных мероприятия, 10 единых классных часов, 4 акции гражданско-патриотической направленности.</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В </w:t>
      </w:r>
      <w:r w:rsidR="00FA43DD" w:rsidRPr="00314A28">
        <w:rPr>
          <w:rFonts w:cstheme="minorHAnsi"/>
          <w:color w:val="000000"/>
          <w:sz w:val="28"/>
          <w:szCs w:val="28"/>
          <w:lang w:val="ru-RU"/>
        </w:rPr>
        <w:t xml:space="preserve">марте </w:t>
      </w:r>
      <w:r w:rsidRPr="00314A28">
        <w:rPr>
          <w:rFonts w:cstheme="minorHAnsi"/>
          <w:color w:val="000000"/>
          <w:sz w:val="28"/>
          <w:szCs w:val="28"/>
          <w:lang w:val="ru-RU"/>
        </w:rPr>
        <w:t xml:space="preserve">2023 </w:t>
      </w:r>
      <w:r w:rsidR="00FA43DD" w:rsidRPr="00314A28">
        <w:rPr>
          <w:rFonts w:cstheme="minorHAnsi"/>
          <w:color w:val="000000"/>
          <w:sz w:val="28"/>
          <w:szCs w:val="28"/>
          <w:lang w:val="ru-RU"/>
        </w:rPr>
        <w:t>года</w:t>
      </w:r>
      <w:r w:rsidRPr="00314A28">
        <w:rPr>
          <w:rFonts w:cstheme="minorHAnsi"/>
          <w:color w:val="000000"/>
          <w:sz w:val="28"/>
          <w:szCs w:val="28"/>
          <w:lang w:val="ru-RU"/>
        </w:rPr>
        <w:t xml:space="preserve"> в школе создана первичная ячейка РДДМ «Движение первых»</w:t>
      </w:r>
      <w:r w:rsidR="00FA43DD" w:rsidRPr="00314A28">
        <w:rPr>
          <w:rFonts w:cstheme="minorHAnsi"/>
          <w:color w:val="000000"/>
          <w:sz w:val="28"/>
          <w:szCs w:val="28"/>
          <w:lang w:val="ru-RU"/>
        </w:rPr>
        <w:t>.</w:t>
      </w:r>
      <w:r w:rsidRPr="00314A28">
        <w:rPr>
          <w:rFonts w:cstheme="minorHAnsi"/>
          <w:color w:val="000000"/>
          <w:sz w:val="28"/>
          <w:szCs w:val="28"/>
          <w:lang w:val="ru-RU"/>
        </w:rPr>
        <w:t xml:space="preserve"> В состав ячейки вошли </w:t>
      </w:r>
      <w:r w:rsidR="0022413E" w:rsidRPr="00314A28">
        <w:rPr>
          <w:rFonts w:cstheme="minorHAnsi"/>
          <w:color w:val="000000"/>
          <w:sz w:val="28"/>
          <w:szCs w:val="28"/>
          <w:lang w:val="ru-RU"/>
        </w:rPr>
        <w:t>20</w:t>
      </w:r>
      <w:r w:rsidRPr="00314A28">
        <w:rPr>
          <w:rFonts w:cstheme="minorHAnsi"/>
          <w:color w:val="000000"/>
          <w:sz w:val="28"/>
          <w:szCs w:val="28"/>
          <w:lang w:val="ru-RU"/>
        </w:rPr>
        <w:t xml:space="preserve"> обучающихся 5-9-х классов. Ответственным за работу первичного школьного отделения РДДМ назначен советник директора по воспитанию </w:t>
      </w:r>
      <w:r w:rsidR="00E2032B" w:rsidRPr="00314A28">
        <w:rPr>
          <w:rFonts w:cstheme="minorHAnsi"/>
          <w:color w:val="000000"/>
          <w:sz w:val="28"/>
          <w:szCs w:val="28"/>
          <w:lang w:val="ru-RU"/>
        </w:rPr>
        <w:t xml:space="preserve">Белявская В.А. </w:t>
      </w:r>
      <w:r w:rsidRPr="00314A28">
        <w:rPr>
          <w:rFonts w:cstheme="minorHAnsi"/>
          <w:color w:val="000000"/>
          <w:sz w:val="28"/>
          <w:szCs w:val="28"/>
          <w:lang w:val="ru-RU"/>
        </w:rPr>
        <w:t>Конкретные воспитательные события, дела и мероприятия отделения конкретизированы в календарном плане воспитательной работы.</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В 2023 году в члены первичной ячейки включились </w:t>
      </w:r>
      <w:r w:rsidR="00E2032B" w:rsidRPr="00314A28">
        <w:rPr>
          <w:rFonts w:cstheme="minorHAnsi"/>
          <w:color w:val="000000"/>
          <w:sz w:val="28"/>
          <w:szCs w:val="28"/>
          <w:lang w:val="ru-RU"/>
        </w:rPr>
        <w:t xml:space="preserve">в школьные, Республиканские и Всероссийские конкурсы </w:t>
      </w:r>
      <w:r w:rsidR="004039AF" w:rsidRPr="00314A28">
        <w:rPr>
          <w:rFonts w:cstheme="minorHAnsi"/>
          <w:sz w:val="28"/>
          <w:szCs w:val="28"/>
          <w:lang w:val="ru-RU" w:eastAsia="zh-CN"/>
        </w:rPr>
        <w:t>«Смотри, это Россия!», «Наше будущее вместе с Россией», «Подвиг героев-молодогвардейцев», Всероссийский Конкурс экологических рисунков, Конкурс виртуальных музейных стендов «Бессмертие и слава Сталинграда», Конкурс рисунков «Победа – Донбасс».</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lastRenderedPageBreak/>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2023/24 учебном году в 2023/24 учебном году в </w:t>
      </w:r>
      <w:r w:rsidR="004039AF" w:rsidRPr="00314A28">
        <w:rPr>
          <w:rFonts w:cstheme="minorHAnsi"/>
          <w:color w:val="000000"/>
          <w:sz w:val="28"/>
          <w:szCs w:val="28"/>
          <w:lang w:val="ru-RU"/>
        </w:rPr>
        <w:t>М</w:t>
      </w:r>
      <w:r w:rsidRPr="00314A28">
        <w:rPr>
          <w:rFonts w:cstheme="minorHAnsi"/>
          <w:color w:val="000000"/>
          <w:sz w:val="28"/>
          <w:szCs w:val="28"/>
          <w:lang w:val="ru-RU"/>
        </w:rPr>
        <w:t>БОУ «</w:t>
      </w:r>
      <w:r w:rsidR="004039AF" w:rsidRPr="00314A28">
        <w:rPr>
          <w:rFonts w:cstheme="minorHAnsi"/>
          <w:color w:val="000000"/>
          <w:sz w:val="28"/>
          <w:szCs w:val="28"/>
          <w:lang w:val="ru-RU"/>
        </w:rPr>
        <w:t>ОШ</w:t>
      </w:r>
      <w:r w:rsidRPr="00314A28">
        <w:rPr>
          <w:rFonts w:cstheme="minorHAnsi"/>
          <w:color w:val="000000"/>
          <w:sz w:val="28"/>
          <w:szCs w:val="28"/>
          <w:lang w:val="ru-RU"/>
        </w:rPr>
        <w:t xml:space="preserve"> № 1</w:t>
      </w:r>
      <w:r w:rsidR="004039AF" w:rsidRPr="00314A28">
        <w:rPr>
          <w:rFonts w:cstheme="minorHAnsi"/>
          <w:color w:val="000000"/>
          <w:sz w:val="28"/>
          <w:szCs w:val="28"/>
          <w:lang w:val="ru-RU"/>
        </w:rPr>
        <w:t>5 Г.СНЕЖНОЕ</w:t>
      </w:r>
      <w:r w:rsidRPr="00314A28">
        <w:rPr>
          <w:rFonts w:cstheme="minorHAnsi"/>
          <w:color w:val="000000"/>
          <w:sz w:val="28"/>
          <w:szCs w:val="28"/>
          <w:lang w:val="ru-RU"/>
        </w:rPr>
        <w:t>» введен профориентационный минимум для обучающихся 6–</w:t>
      </w:r>
      <w:r w:rsidR="004039AF" w:rsidRPr="00314A28">
        <w:rPr>
          <w:rFonts w:cstheme="minorHAnsi"/>
          <w:color w:val="000000"/>
          <w:sz w:val="28"/>
          <w:szCs w:val="28"/>
          <w:lang w:val="ru-RU"/>
        </w:rPr>
        <w:t>9</w:t>
      </w:r>
      <w:r w:rsidRPr="00314A28">
        <w:rPr>
          <w:rFonts w:cstheme="minorHAnsi"/>
          <w:color w:val="000000"/>
          <w:sz w:val="28"/>
          <w:szCs w:val="28"/>
          <w:lang w:val="ru-RU"/>
        </w:rPr>
        <w:t>-х классов.</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2023/24 учебном году школа реализует профориентационный минимум на базовом уровне</w:t>
      </w:r>
      <w:r w:rsidR="004039AF" w:rsidRPr="00314A28">
        <w:rPr>
          <w:rFonts w:cstheme="minorHAnsi"/>
          <w:color w:val="000000"/>
          <w:sz w:val="28"/>
          <w:szCs w:val="28"/>
          <w:lang w:val="ru-RU"/>
        </w:rPr>
        <w:t>,</w:t>
      </w:r>
      <w:r w:rsidRPr="00314A28">
        <w:rPr>
          <w:rFonts w:cstheme="minorHAnsi"/>
          <w:color w:val="000000"/>
          <w:sz w:val="28"/>
          <w:szCs w:val="28"/>
          <w:lang w:val="ru-RU"/>
        </w:rPr>
        <w:t xml:space="preserve"> в полном объеме. План мероприятий включает все необходимые мероприятия, предусмотренные для базового уровня.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Для реализации программы базового уровня в </w:t>
      </w:r>
      <w:r w:rsidR="004039AF" w:rsidRPr="00314A28">
        <w:rPr>
          <w:rFonts w:cstheme="minorHAnsi"/>
          <w:color w:val="000000"/>
          <w:sz w:val="28"/>
          <w:szCs w:val="28"/>
          <w:lang w:val="ru-RU"/>
        </w:rPr>
        <w:t>Школе</w:t>
      </w:r>
      <w:r w:rsidRPr="00314A28">
        <w:rPr>
          <w:rFonts w:cstheme="minorHAnsi"/>
          <w:color w:val="000000"/>
          <w:sz w:val="28"/>
          <w:szCs w:val="28"/>
          <w:lang w:val="ru-RU"/>
        </w:rPr>
        <w:t xml:space="preserve"> для участия обучающихся 6–</w:t>
      </w:r>
      <w:r w:rsidR="004039AF" w:rsidRPr="00314A28">
        <w:rPr>
          <w:rFonts w:cstheme="minorHAnsi"/>
          <w:color w:val="000000"/>
          <w:sz w:val="28"/>
          <w:szCs w:val="28"/>
          <w:lang w:val="ru-RU"/>
        </w:rPr>
        <w:t>9</w:t>
      </w:r>
      <w:r w:rsidRPr="00314A28">
        <w:rPr>
          <w:rFonts w:cstheme="minorHAnsi"/>
          <w:color w:val="000000"/>
          <w:sz w:val="28"/>
          <w:szCs w:val="28"/>
          <w:lang w:val="ru-RU"/>
        </w:rPr>
        <w:t>-х классов в профориентационной деятельности созданы следующие организационные и методические условия:</w:t>
      </w:r>
    </w:p>
    <w:p w:rsidR="00B806B0" w:rsidRPr="00314A28" w:rsidRDefault="00685509" w:rsidP="00314A28">
      <w:pPr>
        <w:numPr>
          <w:ilvl w:val="0"/>
          <w:numId w:val="19"/>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определены ответственные специалисты по организации профориентационной работы – классные руководители 6–</w:t>
      </w:r>
      <w:r w:rsidR="004039AF" w:rsidRPr="00314A28">
        <w:rPr>
          <w:rFonts w:cstheme="minorHAnsi"/>
          <w:color w:val="000000"/>
          <w:sz w:val="28"/>
          <w:szCs w:val="28"/>
          <w:lang w:val="ru-RU"/>
        </w:rPr>
        <w:t>9</w:t>
      </w:r>
      <w:r w:rsidRPr="00314A28">
        <w:rPr>
          <w:rFonts w:cstheme="minorHAnsi"/>
          <w:color w:val="000000"/>
          <w:sz w:val="28"/>
          <w:szCs w:val="28"/>
          <w:lang w:val="ru-RU"/>
        </w:rPr>
        <w:t>-х классов;</w:t>
      </w:r>
    </w:p>
    <w:p w:rsidR="00B806B0" w:rsidRPr="00314A28" w:rsidRDefault="00685509" w:rsidP="00314A28">
      <w:pPr>
        <w:numPr>
          <w:ilvl w:val="0"/>
          <w:numId w:val="19"/>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сформированы учебные группы для участия в профориентационных мероприятиях из числа обучающихся 6–</w:t>
      </w:r>
      <w:r w:rsidR="004039AF" w:rsidRPr="00314A28">
        <w:rPr>
          <w:rFonts w:cstheme="minorHAnsi"/>
          <w:color w:val="000000"/>
          <w:sz w:val="28"/>
          <w:szCs w:val="28"/>
          <w:lang w:val="ru-RU"/>
        </w:rPr>
        <w:t>9</w:t>
      </w:r>
      <w:r w:rsidRPr="00314A28">
        <w:rPr>
          <w:rFonts w:cstheme="minorHAnsi"/>
          <w:color w:val="000000"/>
          <w:sz w:val="28"/>
          <w:szCs w:val="28"/>
          <w:lang w:val="ru-RU"/>
        </w:rPr>
        <w:t>-х классов;</w:t>
      </w:r>
    </w:p>
    <w:p w:rsidR="00B806B0" w:rsidRPr="00314A28" w:rsidRDefault="00685509" w:rsidP="00314A28">
      <w:pPr>
        <w:numPr>
          <w:ilvl w:val="0"/>
          <w:numId w:val="19"/>
        </w:numPr>
        <w:ind w:left="780" w:right="180"/>
        <w:jc w:val="both"/>
        <w:rPr>
          <w:rFonts w:cstheme="minorHAnsi"/>
          <w:color w:val="000000"/>
          <w:sz w:val="28"/>
          <w:szCs w:val="28"/>
          <w:lang w:val="ru-RU"/>
        </w:rPr>
      </w:pPr>
      <w:r w:rsidRPr="00314A28">
        <w:rPr>
          <w:rFonts w:cstheme="minorHAnsi"/>
          <w:color w:val="000000"/>
          <w:sz w:val="28"/>
          <w:szCs w:val="28"/>
          <w:lang w:val="ru-RU"/>
        </w:rPr>
        <w:t>разработан план профориентационной работы с учетом возрастных и индивидуальных особенностей обучающихся.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Мероприятиями для реализации профориентационного минимума охвачены 100 процентов обучающихся 6–</w:t>
      </w:r>
      <w:r w:rsidR="004039AF" w:rsidRPr="00314A28">
        <w:rPr>
          <w:rFonts w:cstheme="minorHAnsi"/>
          <w:color w:val="000000"/>
          <w:sz w:val="28"/>
          <w:szCs w:val="28"/>
          <w:lang w:val="ru-RU"/>
        </w:rPr>
        <w:t>9</w:t>
      </w:r>
      <w:r w:rsidRPr="00314A28">
        <w:rPr>
          <w:rFonts w:cstheme="minorHAnsi"/>
          <w:color w:val="000000"/>
          <w:sz w:val="28"/>
          <w:szCs w:val="28"/>
          <w:lang w:val="ru-RU"/>
        </w:rPr>
        <w:t>-х классов.</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22413E" w:rsidRPr="00314A28" w:rsidRDefault="00936AC3" w:rsidP="00314A28">
      <w:pPr>
        <w:jc w:val="both"/>
        <w:rPr>
          <w:rFonts w:cstheme="minorHAnsi"/>
          <w:color w:val="000000"/>
          <w:sz w:val="28"/>
          <w:szCs w:val="28"/>
          <w:lang w:val="ru-RU"/>
        </w:rPr>
      </w:pPr>
      <w:r>
        <w:rPr>
          <w:rFonts w:cstheme="minorHAnsi"/>
          <w:sz w:val="28"/>
          <w:szCs w:val="28"/>
          <w:lang w:val="ru-RU"/>
        </w:rPr>
        <w:t xml:space="preserve">Таблица 3. </w:t>
      </w:r>
      <w:r w:rsidR="0022413E" w:rsidRPr="00314A28">
        <w:rPr>
          <w:rFonts w:cstheme="minorHAnsi"/>
          <w:sz w:val="28"/>
          <w:szCs w:val="28"/>
          <w:lang w:val="ru-RU"/>
        </w:rPr>
        <w:t>Мониторинг участия обучающихся в воспитательных внешкольных мероприятиях:</w:t>
      </w:r>
    </w:p>
    <w:tbl>
      <w:tblPr>
        <w:tblStyle w:val="12"/>
        <w:tblW w:w="0" w:type="auto"/>
        <w:jc w:val="center"/>
        <w:tblLook w:val="04A0" w:firstRow="1" w:lastRow="0" w:firstColumn="1" w:lastColumn="0" w:noHBand="0" w:noVBand="1"/>
      </w:tblPr>
      <w:tblGrid>
        <w:gridCol w:w="4169"/>
        <w:gridCol w:w="2168"/>
        <w:gridCol w:w="1130"/>
        <w:gridCol w:w="2388"/>
      </w:tblGrid>
      <w:tr w:rsidR="00494B62" w:rsidRPr="006467DB" w:rsidTr="00494B62">
        <w:trPr>
          <w:jc w:val="center"/>
        </w:trPr>
        <w:tc>
          <w:tcPr>
            <w:tcW w:w="449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Название конкурса</w:t>
            </w:r>
          </w:p>
        </w:tc>
        <w:tc>
          <w:tcPr>
            <w:tcW w:w="2257"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ФИО или количество обучающихся</w:t>
            </w:r>
          </w:p>
        </w:tc>
        <w:tc>
          <w:tcPr>
            <w:tcW w:w="1182" w:type="dxa"/>
          </w:tcPr>
          <w:p w:rsidR="00494B62" w:rsidRPr="006467DB" w:rsidRDefault="00494B62" w:rsidP="00BA4895">
            <w:pPr>
              <w:shd w:val="clear" w:color="auto" w:fill="FFFFFF"/>
              <w:spacing w:line="276" w:lineRule="auto"/>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Итоги конкурса</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«Природа родного края»</w:t>
            </w:r>
          </w:p>
        </w:tc>
        <w:tc>
          <w:tcPr>
            <w:tcW w:w="2257" w:type="dxa"/>
          </w:tcPr>
          <w:p w:rsidR="00494B62" w:rsidRPr="006467DB" w:rsidRDefault="00494B62" w:rsidP="0022413E">
            <w:pPr>
              <w:shd w:val="clear" w:color="auto" w:fill="FFFFFF"/>
              <w:spacing w:line="276" w:lineRule="auto"/>
              <w:ind w:firstLine="3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Лапчик А.Ю.</w:t>
            </w:r>
          </w:p>
        </w:tc>
        <w:tc>
          <w:tcPr>
            <w:tcW w:w="1182" w:type="dxa"/>
          </w:tcPr>
          <w:p w:rsidR="00494B62" w:rsidRPr="006467DB" w:rsidRDefault="00494B62" w:rsidP="0022413E">
            <w:pPr>
              <w:shd w:val="clear" w:color="auto" w:fill="FFFFFF"/>
              <w:spacing w:line="276" w:lineRule="auto"/>
              <w:ind w:firstLine="30"/>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2 место</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«Осенний марафон»</w:t>
            </w:r>
          </w:p>
        </w:tc>
        <w:tc>
          <w:tcPr>
            <w:tcW w:w="2257" w:type="dxa"/>
          </w:tcPr>
          <w:p w:rsidR="00494B62" w:rsidRPr="006467DB" w:rsidRDefault="00494B62" w:rsidP="0022413E">
            <w:pPr>
              <w:shd w:val="clear" w:color="auto" w:fill="FFFFFF"/>
              <w:spacing w:line="276" w:lineRule="auto"/>
              <w:ind w:firstLine="3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11</w:t>
            </w:r>
          </w:p>
        </w:tc>
        <w:tc>
          <w:tcPr>
            <w:tcW w:w="1182" w:type="dxa"/>
          </w:tcPr>
          <w:p w:rsidR="00494B62" w:rsidRPr="006467DB" w:rsidRDefault="00494B62" w:rsidP="0022413E">
            <w:pPr>
              <w:shd w:val="clear" w:color="auto" w:fill="FFFFFF"/>
              <w:spacing w:line="276" w:lineRule="auto"/>
              <w:ind w:firstLine="30"/>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«Народные искусства родного края»</w:t>
            </w:r>
          </w:p>
        </w:tc>
        <w:tc>
          <w:tcPr>
            <w:tcW w:w="2257" w:type="dxa"/>
          </w:tcPr>
          <w:p w:rsidR="00494B62" w:rsidRPr="006467DB" w:rsidRDefault="00494B62" w:rsidP="0022413E">
            <w:pPr>
              <w:shd w:val="clear" w:color="auto" w:fill="FFFFFF"/>
              <w:spacing w:line="276" w:lineRule="auto"/>
              <w:ind w:firstLine="3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4</w:t>
            </w:r>
          </w:p>
        </w:tc>
        <w:tc>
          <w:tcPr>
            <w:tcW w:w="1182" w:type="dxa"/>
          </w:tcPr>
          <w:p w:rsidR="00494B62" w:rsidRPr="006467DB" w:rsidRDefault="00494B62" w:rsidP="0022413E">
            <w:pPr>
              <w:shd w:val="clear" w:color="auto" w:fill="FFFFFF"/>
              <w:spacing w:line="276" w:lineRule="auto"/>
              <w:ind w:firstLine="30"/>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сочинений ко Дню мира</w:t>
            </w:r>
          </w:p>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p>
        </w:tc>
        <w:tc>
          <w:tcPr>
            <w:tcW w:w="2257" w:type="dxa"/>
          </w:tcPr>
          <w:p w:rsidR="00494B62" w:rsidRPr="006467DB" w:rsidRDefault="00494B62" w:rsidP="0022413E">
            <w:pPr>
              <w:shd w:val="clear" w:color="auto" w:fill="FFFFFF"/>
              <w:spacing w:line="276" w:lineRule="auto"/>
              <w:ind w:firstLine="3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Герус Маргарита</w:t>
            </w:r>
          </w:p>
        </w:tc>
        <w:tc>
          <w:tcPr>
            <w:tcW w:w="1182" w:type="dxa"/>
          </w:tcPr>
          <w:p w:rsidR="00494B62" w:rsidRPr="006467DB" w:rsidRDefault="00494B62" w:rsidP="0022413E">
            <w:pPr>
              <w:shd w:val="clear" w:color="auto" w:fill="FFFFFF"/>
              <w:spacing w:line="276" w:lineRule="auto"/>
              <w:ind w:firstLine="30"/>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5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Диплом 2-ой степени</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сочинений ко Дню мира</w:t>
            </w:r>
          </w:p>
        </w:tc>
        <w:tc>
          <w:tcPr>
            <w:tcW w:w="2257" w:type="dxa"/>
          </w:tcPr>
          <w:p w:rsidR="00494B62" w:rsidRPr="006467DB" w:rsidRDefault="00494B62" w:rsidP="0022413E">
            <w:pPr>
              <w:shd w:val="clear" w:color="auto" w:fill="FFFFFF"/>
              <w:spacing w:line="276" w:lineRule="auto"/>
              <w:ind w:firstLine="3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Мигович Анна</w:t>
            </w:r>
          </w:p>
        </w:tc>
        <w:tc>
          <w:tcPr>
            <w:tcW w:w="1182" w:type="dxa"/>
          </w:tcPr>
          <w:p w:rsidR="00494B62" w:rsidRPr="006467DB" w:rsidRDefault="00494B62" w:rsidP="0022413E">
            <w:pPr>
              <w:shd w:val="clear" w:color="auto" w:fill="FFFFFF"/>
              <w:spacing w:line="276" w:lineRule="auto"/>
              <w:ind w:firstLine="30"/>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Диплом 2-ой степени</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сочинений ко Дню мира</w:t>
            </w:r>
          </w:p>
        </w:tc>
        <w:tc>
          <w:tcPr>
            <w:tcW w:w="2257" w:type="dxa"/>
          </w:tcPr>
          <w:p w:rsidR="00494B62" w:rsidRPr="006467DB" w:rsidRDefault="00494B62" w:rsidP="0022413E">
            <w:pPr>
              <w:shd w:val="clear" w:color="auto" w:fill="FFFFFF"/>
              <w:spacing w:line="276" w:lineRule="auto"/>
              <w:ind w:firstLine="3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Панченко Снежана</w:t>
            </w:r>
          </w:p>
        </w:tc>
        <w:tc>
          <w:tcPr>
            <w:tcW w:w="1182" w:type="dxa"/>
          </w:tcPr>
          <w:p w:rsidR="00494B62" w:rsidRPr="006467DB" w:rsidRDefault="00494B62" w:rsidP="0022413E">
            <w:pPr>
              <w:shd w:val="clear" w:color="auto" w:fill="FFFFFF"/>
              <w:spacing w:line="276" w:lineRule="auto"/>
              <w:ind w:firstLine="30"/>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Диплом 3-ей степени</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lastRenderedPageBreak/>
              <w:t>Конкурс «Волшебство бумажной пластики»</w:t>
            </w:r>
          </w:p>
        </w:tc>
        <w:tc>
          <w:tcPr>
            <w:tcW w:w="2257" w:type="dxa"/>
          </w:tcPr>
          <w:p w:rsidR="00494B62" w:rsidRPr="006467DB" w:rsidRDefault="00494B62" w:rsidP="0022413E">
            <w:pPr>
              <w:shd w:val="clear" w:color="auto" w:fill="FFFFFF"/>
              <w:spacing w:line="276" w:lineRule="auto"/>
              <w:ind w:firstLine="3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Клюева Виктория</w:t>
            </w:r>
          </w:p>
        </w:tc>
        <w:tc>
          <w:tcPr>
            <w:tcW w:w="1182" w:type="dxa"/>
          </w:tcPr>
          <w:p w:rsidR="00494B62" w:rsidRPr="006467DB" w:rsidRDefault="00494B62" w:rsidP="0022413E">
            <w:pPr>
              <w:shd w:val="clear" w:color="auto" w:fill="FFFFFF"/>
              <w:spacing w:line="276" w:lineRule="auto"/>
              <w:ind w:firstLine="30"/>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«Волшебство бумажной пластики»</w:t>
            </w:r>
          </w:p>
        </w:tc>
        <w:tc>
          <w:tcPr>
            <w:tcW w:w="2257" w:type="dxa"/>
          </w:tcPr>
          <w:p w:rsidR="00494B62" w:rsidRPr="006467DB" w:rsidRDefault="00494B62" w:rsidP="0022413E">
            <w:pPr>
              <w:shd w:val="clear" w:color="auto" w:fill="FFFFFF"/>
              <w:spacing w:line="276" w:lineRule="auto"/>
              <w:ind w:firstLine="3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Смирнова Мира</w:t>
            </w:r>
          </w:p>
        </w:tc>
        <w:tc>
          <w:tcPr>
            <w:tcW w:w="1182" w:type="dxa"/>
          </w:tcPr>
          <w:p w:rsidR="00494B62" w:rsidRPr="006467DB" w:rsidRDefault="00494B62" w:rsidP="0022413E">
            <w:pPr>
              <w:shd w:val="clear" w:color="auto" w:fill="FFFFFF"/>
              <w:spacing w:line="276" w:lineRule="auto"/>
              <w:ind w:firstLine="30"/>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«Волшебство бумажной пластики»</w:t>
            </w:r>
          </w:p>
        </w:tc>
        <w:tc>
          <w:tcPr>
            <w:tcW w:w="2257" w:type="dxa"/>
          </w:tcPr>
          <w:p w:rsidR="00494B62" w:rsidRPr="006467DB" w:rsidRDefault="00494B62" w:rsidP="0022413E">
            <w:pPr>
              <w:shd w:val="clear" w:color="auto" w:fill="FFFFFF"/>
              <w:spacing w:line="276" w:lineRule="auto"/>
              <w:ind w:firstLine="3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Абзалов Антон</w:t>
            </w:r>
          </w:p>
        </w:tc>
        <w:tc>
          <w:tcPr>
            <w:tcW w:w="1182" w:type="dxa"/>
          </w:tcPr>
          <w:p w:rsidR="00494B62" w:rsidRPr="006467DB" w:rsidRDefault="00494B62" w:rsidP="0022413E">
            <w:pPr>
              <w:shd w:val="clear" w:color="auto" w:fill="FFFFFF"/>
              <w:spacing w:line="276" w:lineRule="auto"/>
              <w:ind w:firstLine="30"/>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9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хоровых и вокальных ансамблей</w:t>
            </w:r>
          </w:p>
        </w:tc>
        <w:tc>
          <w:tcPr>
            <w:tcW w:w="2257" w:type="dxa"/>
          </w:tcPr>
          <w:p w:rsidR="00494B62" w:rsidRPr="006467DB" w:rsidRDefault="00494B62" w:rsidP="0022413E">
            <w:pPr>
              <w:shd w:val="clear" w:color="auto" w:fill="FFFFFF"/>
              <w:spacing w:line="276" w:lineRule="auto"/>
              <w:ind w:firstLine="3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Лапчик Александра</w:t>
            </w:r>
          </w:p>
        </w:tc>
        <w:tc>
          <w:tcPr>
            <w:tcW w:w="1182" w:type="dxa"/>
          </w:tcPr>
          <w:p w:rsidR="00494B62" w:rsidRPr="006467DB" w:rsidRDefault="00494B62" w:rsidP="0022413E">
            <w:pPr>
              <w:shd w:val="clear" w:color="auto" w:fill="FFFFFF"/>
              <w:spacing w:line="276" w:lineRule="auto"/>
              <w:ind w:firstLine="30"/>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хоровых и вокальных ансамблей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Герус Маргарита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6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хоровых и вокальных ансамблей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Корниенко Анастасия</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6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хоровых и вокальных ансамблей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Герус Ева</w:t>
            </w:r>
          </w:p>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5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хоровых и вокальных ансамблей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Нагаева Виктория</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5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хоровых и вокальных ансамблей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Мельниченко Варвара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4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хоровых и вокальных ансамблей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Антонович Ангелина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4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хоровых и вокальных ансамблей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 xml:space="preserve">Пазыч </w:t>
            </w:r>
          </w:p>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Кира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4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хоровых и вокальных ансамблей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Клюева Ангелина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«Смотри, это Россия!»</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Лаппо Святослав</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«Смотри, это Россия!»</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Савенкова Анна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«Смотри, это Россия!»</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Шпак Виктория</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«Смотри, это Россия!»</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Лапчик Александра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«Смотри, это Россия!»</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Панченко Снежана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«Наше будущее вместе с Россией»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Буланёнкова Я.В.</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«Наше будущее вместе с Россией»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Клищ К.С.</w:t>
            </w:r>
          </w:p>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«Наше будущее вместе с Россией»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Клюева В.В.</w:t>
            </w:r>
          </w:p>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«Наше будущее вместе с Россией»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Лысенко Н.М.</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«Наше будущее вместе с Россией»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Павлихин С.А.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«Наше будущее вместе с Россией»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Писковацкая В.А.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lastRenderedPageBreak/>
              <w:t>Конкурс «Наше будущее вместе с Россией»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Руцкой А.Н.</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«Наше будущее вместе с Россией»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Смирнова М.М.</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«Наше будущее вместе с Россией»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Суслов Д.Ю.</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«Наше будущее вместе с Россией»</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Суслов Д.Ю.</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«ЭКОёлочка 2022»</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Клищ К.С.</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«ЭКОёлочка 2022»</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Буланёнкова Я.В.</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«ЭКОёлочка 2022»</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Смирнова М.М.</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EB20BF">
            <w:pPr>
              <w:shd w:val="clear" w:color="auto" w:fill="FFFFFF"/>
              <w:spacing w:line="276" w:lineRule="auto"/>
              <w:jc w:val="center"/>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«ЭКОёлочка 2022»</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Гольцова Светлана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2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«ЭКОёлочка 2022»</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Олексюк Юлиана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2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«ЭКОёлочка 2022»</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Мигович Анна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Грамота за 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Pr>
                <w:rFonts w:ascii="Times New Roman" w:eastAsia="Times New Roman" w:hAnsi="Times New Roman"/>
                <w:color w:val="1D1B11" w:themeColor="background2" w:themeShade="1A"/>
                <w:sz w:val="24"/>
                <w:szCs w:val="24"/>
                <w:lang w:eastAsia="ru-RU"/>
              </w:rPr>
              <w:t>Конкурс «</w:t>
            </w:r>
            <w:r w:rsidRPr="006467DB">
              <w:rPr>
                <w:rFonts w:ascii="Times New Roman" w:eastAsia="Times New Roman" w:hAnsi="Times New Roman"/>
                <w:color w:val="1D1B11" w:themeColor="background2" w:themeShade="1A"/>
                <w:sz w:val="24"/>
                <w:szCs w:val="24"/>
                <w:lang w:eastAsia="ru-RU"/>
              </w:rPr>
              <w:t>Подвиг героев-молодогвардейцев»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Герус Маргарита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6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2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Pr>
                <w:rFonts w:ascii="Times New Roman" w:eastAsia="Times New Roman" w:hAnsi="Times New Roman"/>
                <w:color w:val="1D1B11" w:themeColor="background2" w:themeShade="1A"/>
                <w:sz w:val="24"/>
                <w:szCs w:val="24"/>
                <w:lang w:eastAsia="ru-RU"/>
              </w:rPr>
              <w:t>Конкурс «</w:t>
            </w:r>
            <w:r w:rsidRPr="006467DB">
              <w:rPr>
                <w:rFonts w:ascii="Times New Roman" w:eastAsia="Times New Roman" w:hAnsi="Times New Roman"/>
                <w:color w:val="1D1B11" w:themeColor="background2" w:themeShade="1A"/>
                <w:sz w:val="24"/>
                <w:szCs w:val="24"/>
                <w:lang w:eastAsia="ru-RU"/>
              </w:rPr>
              <w:t>Подвиг героев-молодогвардейцев»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Гаврилюк Егор</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5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Pr>
                <w:rFonts w:ascii="Times New Roman" w:eastAsia="Times New Roman" w:hAnsi="Times New Roman"/>
                <w:color w:val="1D1B11" w:themeColor="background2" w:themeShade="1A"/>
                <w:sz w:val="24"/>
                <w:szCs w:val="24"/>
                <w:lang w:eastAsia="ru-RU"/>
              </w:rPr>
              <w:t>Конкурс «</w:t>
            </w:r>
            <w:r w:rsidRPr="006467DB">
              <w:rPr>
                <w:rFonts w:ascii="Times New Roman" w:eastAsia="Times New Roman" w:hAnsi="Times New Roman"/>
                <w:color w:val="1D1B11" w:themeColor="background2" w:themeShade="1A"/>
                <w:sz w:val="24"/>
                <w:szCs w:val="24"/>
                <w:lang w:eastAsia="ru-RU"/>
              </w:rPr>
              <w:t>Подвиг героев-молодогвардейцев»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Герус Ева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5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Pr>
                <w:rFonts w:ascii="Times New Roman" w:eastAsia="Times New Roman" w:hAnsi="Times New Roman"/>
                <w:color w:val="1D1B11" w:themeColor="background2" w:themeShade="1A"/>
                <w:sz w:val="24"/>
                <w:szCs w:val="24"/>
                <w:lang w:eastAsia="ru-RU"/>
              </w:rPr>
              <w:t>Конкурс «</w:t>
            </w:r>
            <w:r w:rsidRPr="006467DB">
              <w:rPr>
                <w:rFonts w:ascii="Times New Roman" w:eastAsia="Times New Roman" w:hAnsi="Times New Roman"/>
                <w:color w:val="1D1B11" w:themeColor="background2" w:themeShade="1A"/>
                <w:sz w:val="24"/>
                <w:szCs w:val="24"/>
                <w:lang w:eastAsia="ru-RU"/>
              </w:rPr>
              <w:t>Подвиг героев-молодогвардейцев»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Елизарова Владислава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5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Pr>
                <w:rFonts w:ascii="Times New Roman" w:eastAsia="Times New Roman" w:hAnsi="Times New Roman"/>
                <w:color w:val="1D1B11" w:themeColor="background2" w:themeShade="1A"/>
                <w:sz w:val="24"/>
                <w:szCs w:val="24"/>
                <w:lang w:eastAsia="ru-RU"/>
              </w:rPr>
              <w:t>Конкурс «</w:t>
            </w:r>
            <w:r w:rsidRPr="006467DB">
              <w:rPr>
                <w:rFonts w:ascii="Times New Roman" w:eastAsia="Times New Roman" w:hAnsi="Times New Roman"/>
                <w:color w:val="1D1B11" w:themeColor="background2" w:themeShade="1A"/>
                <w:sz w:val="24"/>
                <w:szCs w:val="24"/>
                <w:lang w:eastAsia="ru-RU"/>
              </w:rPr>
              <w:t>Подвиг героев-молодогвардейцев»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Мигович Анна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Pr>
                <w:rFonts w:ascii="Times New Roman" w:eastAsia="Times New Roman" w:hAnsi="Times New Roman"/>
                <w:color w:val="1D1B11" w:themeColor="background2" w:themeShade="1A"/>
                <w:sz w:val="24"/>
                <w:szCs w:val="24"/>
                <w:lang w:eastAsia="ru-RU"/>
              </w:rPr>
              <w:t>Конкурс «</w:t>
            </w:r>
            <w:r w:rsidRPr="006467DB">
              <w:rPr>
                <w:rFonts w:ascii="Times New Roman" w:eastAsia="Times New Roman" w:hAnsi="Times New Roman"/>
                <w:color w:val="1D1B11" w:themeColor="background2" w:themeShade="1A"/>
                <w:sz w:val="24"/>
                <w:szCs w:val="24"/>
                <w:lang w:eastAsia="ru-RU"/>
              </w:rPr>
              <w:t>Подвиг героев-молодогвардейцев»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Лапчик Александра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Всероссийский Конкурс экологических рисунков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Суслов Даниил</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Всероссийский Конкурс экологических рисунков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Суслов Давид</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246356"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Всероссийский Конкурс экологических рисунков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Олексюк Юлианна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2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 направлена на Всероссийский этап</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Всероссийский Конкурс экологических рисунков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Михальчук Алина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2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2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Всероссийский Конкурс экологических рисунков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Джавад Данил</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4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lastRenderedPageBreak/>
              <w:t>Всероссийский Конкурс экологических рисунков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Мигович Анна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Грамота за участие</w:t>
            </w:r>
          </w:p>
        </w:tc>
      </w:tr>
      <w:tr w:rsidR="00494B62" w:rsidRPr="00246356"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Всероссийский Конкурс экологических рисунков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Лапчик Александра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 направлена на Всероссийский этап</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Всероссийский Конкурс экологических рисунков</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Чернявская Алина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виртуальных музейных стендов «Бессмертие и слава Сталинграда»</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Федоринов Виталий</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7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виртуальных музейных стендов «Бессмертие и слава Сталинграда»</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Мохнев Иван</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2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сочинений «Оживи светофор»</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Панченко Снежана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Диплом об участии</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сочинений «Оживи светофор»</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Лаппо Виктория</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Диплом об участии</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сочинений «Оживи светофор»</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Мигович Анна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Диплом об участии</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ко Дню космонавтики</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Гаврилюк Даниил</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8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видеороликов «Мы против терроризма!»</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Гаврилюк Егор</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5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видеороликов «Мы против терроризма!»</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Аксёнов Александр</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видеороликов «Мы против терроризма!»</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Лаппо Святослав</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видеороликов «Мы против терроризма!»</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Лапчик Александра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видеороликов «Мы против терроризма!»</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Чернявская Алина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w:t>
            </w:r>
          </w:p>
        </w:tc>
      </w:tr>
      <w:tr w:rsidR="00494B62" w:rsidRPr="00246356"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рисунков «Моя Республика»</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Лапчик Александра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1 место, направлена на Республиканский этап</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рисунков «Победа – Донбасс»</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Герус Ева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5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рисунков «Победа – Донбасс»</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Панченко Татьяна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5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3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рисунков «Победа – Донбасс»</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Нагаева Виктория</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5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2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Конкурс рисунков «Победа – Донбасс»</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Лапчик Александра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2 место</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lastRenderedPageBreak/>
              <w:t>Творческий конкурс «Моя Республика»</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Лапчик Александра</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9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r w:rsidR="00494B62" w:rsidRPr="006467DB" w:rsidTr="00494B62">
        <w:trPr>
          <w:trHeight w:val="538"/>
          <w:jc w:val="center"/>
        </w:trPr>
        <w:tc>
          <w:tcPr>
            <w:tcW w:w="4491" w:type="dxa"/>
          </w:tcPr>
          <w:p w:rsidR="00494B62" w:rsidRPr="006467DB" w:rsidRDefault="00494B62" w:rsidP="0022413E">
            <w:pPr>
              <w:shd w:val="clear" w:color="auto" w:fill="FFFFFF"/>
              <w:spacing w:line="276" w:lineRule="auto"/>
              <w:ind w:firstLine="63"/>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Творческий конкурс «Моя Республика»</w:t>
            </w:r>
          </w:p>
        </w:tc>
        <w:tc>
          <w:tcPr>
            <w:tcW w:w="2257" w:type="dxa"/>
          </w:tcPr>
          <w:p w:rsidR="00494B62" w:rsidRPr="006467DB" w:rsidRDefault="00494B62" w:rsidP="0022413E">
            <w:pPr>
              <w:shd w:val="clear" w:color="auto" w:fill="FFFFFF"/>
              <w:spacing w:line="276" w:lineRule="auto"/>
              <w:ind w:firstLine="21"/>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Федоринов Виталий</w:t>
            </w:r>
          </w:p>
        </w:tc>
        <w:tc>
          <w:tcPr>
            <w:tcW w:w="1182" w:type="dxa"/>
          </w:tcPr>
          <w:p w:rsidR="00494B62" w:rsidRPr="006467DB" w:rsidRDefault="00494B62" w:rsidP="0022413E">
            <w:pPr>
              <w:shd w:val="clear" w:color="auto" w:fill="FFFFFF"/>
              <w:spacing w:line="276" w:lineRule="auto"/>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7 класс</w:t>
            </w:r>
          </w:p>
        </w:tc>
        <w:tc>
          <w:tcPr>
            <w:tcW w:w="2451" w:type="dxa"/>
          </w:tcPr>
          <w:p w:rsidR="00494B62" w:rsidRPr="006467DB" w:rsidRDefault="00494B62" w:rsidP="0022413E">
            <w:pPr>
              <w:shd w:val="clear" w:color="auto" w:fill="FFFFFF"/>
              <w:spacing w:line="276" w:lineRule="auto"/>
              <w:ind w:firstLine="567"/>
              <w:jc w:val="both"/>
              <w:rPr>
                <w:rFonts w:ascii="Times New Roman" w:eastAsia="Times New Roman" w:hAnsi="Times New Roman"/>
                <w:color w:val="1D1B11" w:themeColor="background2" w:themeShade="1A"/>
                <w:sz w:val="24"/>
                <w:szCs w:val="24"/>
                <w:lang w:eastAsia="ru-RU"/>
              </w:rPr>
            </w:pPr>
            <w:r w:rsidRPr="006467DB">
              <w:rPr>
                <w:rFonts w:ascii="Times New Roman" w:eastAsia="Times New Roman" w:hAnsi="Times New Roman"/>
                <w:color w:val="1D1B11" w:themeColor="background2" w:themeShade="1A"/>
                <w:sz w:val="24"/>
                <w:szCs w:val="24"/>
                <w:lang w:eastAsia="ru-RU"/>
              </w:rPr>
              <w:t>Участие</w:t>
            </w:r>
          </w:p>
        </w:tc>
      </w:tr>
    </w:tbl>
    <w:p w:rsidR="0022413E" w:rsidRPr="00314A28" w:rsidRDefault="0022413E" w:rsidP="00314A28">
      <w:pPr>
        <w:jc w:val="both"/>
        <w:rPr>
          <w:rFonts w:cstheme="minorHAnsi"/>
          <w:b/>
          <w:bCs/>
          <w:color w:val="000000"/>
          <w:sz w:val="28"/>
          <w:szCs w:val="28"/>
          <w:lang w:val="ru-RU"/>
        </w:rPr>
      </w:pP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Дополнительное образование</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Охват дополнительным образованием в школе в 2023 году составил</w:t>
      </w:r>
      <w:r w:rsidR="003E0A4C" w:rsidRPr="00314A28">
        <w:rPr>
          <w:rFonts w:cstheme="minorHAnsi"/>
          <w:color w:val="000000"/>
          <w:sz w:val="28"/>
          <w:szCs w:val="28"/>
          <w:lang w:val="ru-RU"/>
        </w:rPr>
        <w:t xml:space="preserve"> 100</w:t>
      </w:r>
      <w:r w:rsidRPr="00314A28">
        <w:rPr>
          <w:rFonts w:cstheme="minorHAnsi"/>
          <w:color w:val="000000"/>
          <w:sz w:val="28"/>
          <w:szCs w:val="28"/>
          <w:lang w:val="ru-RU"/>
        </w:rPr>
        <w:t xml:space="preserve"> процента.</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Во втором полугодии 2022/23 учебного года школа реализовывала</w:t>
      </w:r>
      <w:r w:rsidR="003E0A4C" w:rsidRPr="00314A28">
        <w:rPr>
          <w:rFonts w:cstheme="minorHAnsi"/>
          <w:color w:val="000000"/>
          <w:sz w:val="28"/>
          <w:szCs w:val="28"/>
          <w:lang w:val="ru-RU"/>
        </w:rPr>
        <w:t xml:space="preserve"> 11</w:t>
      </w:r>
      <w:r w:rsidRPr="00314A28">
        <w:rPr>
          <w:rFonts w:cstheme="minorHAnsi"/>
          <w:color w:val="000000"/>
          <w:sz w:val="28"/>
          <w:szCs w:val="28"/>
          <w:lang w:val="ru-RU"/>
        </w:rPr>
        <w:t xml:space="preserve"> дополнительных общеразвивающих программ по направленностям:</w:t>
      </w:r>
    </w:p>
    <w:p w:rsidR="00B806B0" w:rsidRPr="00314A28" w:rsidRDefault="00685509" w:rsidP="00314A28">
      <w:pPr>
        <w:numPr>
          <w:ilvl w:val="0"/>
          <w:numId w:val="22"/>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художественное («</w:t>
      </w:r>
      <w:r w:rsidR="003E0A4C" w:rsidRPr="00314A28">
        <w:rPr>
          <w:rFonts w:cstheme="minorHAnsi"/>
          <w:color w:val="000000"/>
          <w:sz w:val="28"/>
          <w:szCs w:val="28"/>
          <w:lang w:val="ru-RU"/>
        </w:rPr>
        <w:t>Бумажная пластика</w:t>
      </w:r>
      <w:r w:rsidRPr="00314A28">
        <w:rPr>
          <w:rFonts w:cstheme="minorHAnsi"/>
          <w:color w:val="000000"/>
          <w:sz w:val="28"/>
          <w:szCs w:val="28"/>
          <w:lang w:val="ru-RU"/>
        </w:rPr>
        <w:t>», «</w:t>
      </w:r>
      <w:r w:rsidR="003E0A4C" w:rsidRPr="00314A28">
        <w:rPr>
          <w:rFonts w:cstheme="minorHAnsi"/>
          <w:color w:val="000000"/>
          <w:sz w:val="28"/>
          <w:szCs w:val="28"/>
          <w:lang w:val="ru-RU"/>
        </w:rPr>
        <w:t>Хореография</w:t>
      </w:r>
      <w:r w:rsidRPr="00314A28">
        <w:rPr>
          <w:rFonts w:cstheme="minorHAnsi"/>
          <w:color w:val="000000"/>
          <w:sz w:val="28"/>
          <w:szCs w:val="28"/>
          <w:lang w:val="ru-RU"/>
        </w:rPr>
        <w:t>»,</w:t>
      </w:r>
      <w:r w:rsidR="003E0A4C" w:rsidRPr="00314A28">
        <w:rPr>
          <w:rFonts w:cstheme="minorHAnsi"/>
          <w:color w:val="000000"/>
          <w:sz w:val="28"/>
          <w:szCs w:val="28"/>
          <w:lang w:val="ru-RU"/>
        </w:rPr>
        <w:t xml:space="preserve"> школьный театр</w:t>
      </w:r>
      <w:r w:rsidRPr="00314A28">
        <w:rPr>
          <w:rFonts w:cstheme="minorHAnsi"/>
          <w:color w:val="000000"/>
          <w:sz w:val="28"/>
          <w:szCs w:val="28"/>
          <w:lang w:val="ru-RU"/>
        </w:rPr>
        <w:t xml:space="preserve"> «</w:t>
      </w:r>
      <w:r w:rsidR="003E0A4C" w:rsidRPr="00314A28">
        <w:rPr>
          <w:rFonts w:cstheme="minorHAnsi"/>
          <w:color w:val="000000"/>
          <w:sz w:val="28"/>
          <w:szCs w:val="28"/>
          <w:lang w:val="ru-RU"/>
        </w:rPr>
        <w:t>В гостях у сказки</w:t>
      </w:r>
      <w:r w:rsidRPr="00314A28">
        <w:rPr>
          <w:rFonts w:cstheme="minorHAnsi"/>
          <w:color w:val="000000"/>
          <w:sz w:val="28"/>
          <w:szCs w:val="28"/>
          <w:lang w:val="ru-RU"/>
        </w:rPr>
        <w:t>»</w:t>
      </w:r>
      <w:r w:rsidR="003E0A4C" w:rsidRPr="00314A28">
        <w:rPr>
          <w:rFonts w:cstheme="minorHAnsi"/>
          <w:color w:val="000000"/>
          <w:sz w:val="28"/>
          <w:szCs w:val="28"/>
          <w:lang w:val="ru-RU"/>
        </w:rPr>
        <w:t>, «Читаем поэзию вместе»</w:t>
      </w:r>
      <w:r w:rsidRPr="00314A28">
        <w:rPr>
          <w:rFonts w:cstheme="minorHAnsi"/>
          <w:color w:val="000000"/>
          <w:sz w:val="28"/>
          <w:szCs w:val="28"/>
          <w:lang w:val="ru-RU"/>
        </w:rPr>
        <w:t>);</w:t>
      </w:r>
    </w:p>
    <w:p w:rsidR="00B806B0" w:rsidRPr="00314A28" w:rsidRDefault="00685509" w:rsidP="00314A28">
      <w:pPr>
        <w:numPr>
          <w:ilvl w:val="0"/>
          <w:numId w:val="22"/>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физкультурно-спортивное («С</w:t>
      </w:r>
      <w:r w:rsidR="0013730B" w:rsidRPr="00314A28">
        <w:rPr>
          <w:rFonts w:cstheme="minorHAnsi"/>
          <w:color w:val="000000"/>
          <w:sz w:val="28"/>
          <w:szCs w:val="28"/>
          <w:lang w:val="ru-RU"/>
        </w:rPr>
        <w:t>портивная аэробика</w:t>
      </w:r>
      <w:r w:rsidRPr="00314A28">
        <w:rPr>
          <w:rFonts w:cstheme="minorHAnsi"/>
          <w:color w:val="000000"/>
          <w:sz w:val="28"/>
          <w:szCs w:val="28"/>
          <w:lang w:val="ru-RU"/>
        </w:rPr>
        <w:t>», «</w:t>
      </w:r>
      <w:r w:rsidR="0013730B" w:rsidRPr="00314A28">
        <w:rPr>
          <w:rFonts w:cstheme="minorHAnsi"/>
          <w:color w:val="000000"/>
          <w:sz w:val="28"/>
          <w:szCs w:val="28"/>
          <w:lang w:val="ru-RU"/>
        </w:rPr>
        <w:t>Подвижные игры</w:t>
      </w:r>
      <w:r w:rsidRPr="00314A28">
        <w:rPr>
          <w:rFonts w:cstheme="minorHAnsi"/>
          <w:color w:val="000000"/>
          <w:sz w:val="28"/>
          <w:szCs w:val="28"/>
          <w:lang w:val="ru-RU"/>
        </w:rPr>
        <w:t>»</w:t>
      </w:r>
      <w:r w:rsidR="003E0A4C" w:rsidRPr="00314A28">
        <w:rPr>
          <w:rFonts w:cstheme="minorHAnsi"/>
          <w:color w:val="000000"/>
          <w:sz w:val="28"/>
          <w:szCs w:val="28"/>
          <w:lang w:val="ru-RU"/>
        </w:rPr>
        <w:t>, «Настольный теннис»</w:t>
      </w:r>
      <w:r w:rsidRPr="00314A28">
        <w:rPr>
          <w:rFonts w:cstheme="minorHAnsi"/>
          <w:color w:val="000000"/>
          <w:sz w:val="28"/>
          <w:szCs w:val="28"/>
          <w:lang w:val="ru-RU"/>
        </w:rPr>
        <w:t>);</w:t>
      </w:r>
    </w:p>
    <w:p w:rsidR="00B806B0" w:rsidRPr="00314A28" w:rsidRDefault="00685509" w:rsidP="00314A28">
      <w:pPr>
        <w:numPr>
          <w:ilvl w:val="0"/>
          <w:numId w:val="22"/>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социально-гуманитарное («</w:t>
      </w:r>
      <w:r w:rsidR="003E0A4C" w:rsidRPr="00314A28">
        <w:rPr>
          <w:rFonts w:cstheme="minorHAnsi"/>
          <w:color w:val="000000"/>
          <w:sz w:val="28"/>
          <w:szCs w:val="28"/>
          <w:lang w:val="ru-RU"/>
        </w:rPr>
        <w:t>Занимательная грамматика</w:t>
      </w:r>
      <w:r w:rsidRPr="00314A28">
        <w:rPr>
          <w:rFonts w:cstheme="minorHAnsi"/>
          <w:color w:val="000000"/>
          <w:sz w:val="28"/>
          <w:szCs w:val="28"/>
          <w:lang w:val="ru-RU"/>
        </w:rPr>
        <w:t>», «</w:t>
      </w:r>
      <w:r w:rsidR="003E0A4C" w:rsidRPr="00314A28">
        <w:rPr>
          <w:rFonts w:cstheme="minorHAnsi"/>
          <w:color w:val="000000"/>
          <w:sz w:val="28"/>
          <w:szCs w:val="28"/>
          <w:lang w:val="ru-RU"/>
        </w:rPr>
        <w:t>Школа хороших манер</w:t>
      </w:r>
      <w:r w:rsidRPr="00314A28">
        <w:rPr>
          <w:rFonts w:cstheme="minorHAnsi"/>
          <w:color w:val="000000"/>
          <w:sz w:val="28"/>
          <w:szCs w:val="28"/>
          <w:lang w:val="ru-RU"/>
        </w:rPr>
        <w:t>», «</w:t>
      </w:r>
      <w:r w:rsidR="003E0A4C" w:rsidRPr="00314A28">
        <w:rPr>
          <w:rFonts w:cstheme="minorHAnsi"/>
          <w:color w:val="000000"/>
          <w:sz w:val="28"/>
          <w:szCs w:val="28"/>
          <w:lang w:val="ru-RU"/>
        </w:rPr>
        <w:t>Моя семья. Семейные традиции</w:t>
      </w:r>
      <w:r w:rsidRPr="00314A28">
        <w:rPr>
          <w:rFonts w:cstheme="minorHAnsi"/>
          <w:color w:val="000000"/>
          <w:sz w:val="28"/>
          <w:szCs w:val="28"/>
          <w:lang w:val="ru-RU"/>
        </w:rPr>
        <w:t>»);</w:t>
      </w:r>
    </w:p>
    <w:p w:rsidR="00B806B0" w:rsidRPr="00314A28" w:rsidRDefault="00685509" w:rsidP="00314A28">
      <w:pPr>
        <w:numPr>
          <w:ilvl w:val="0"/>
          <w:numId w:val="22"/>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туристско-краеведческое («</w:t>
      </w:r>
      <w:r w:rsidR="003E0A4C" w:rsidRPr="00314A28">
        <w:rPr>
          <w:rFonts w:cstheme="minorHAnsi"/>
          <w:color w:val="000000"/>
          <w:sz w:val="28"/>
          <w:szCs w:val="28"/>
          <w:lang w:val="ru-RU"/>
        </w:rPr>
        <w:t>Практическая география</w:t>
      </w:r>
      <w:r w:rsidRPr="00314A28">
        <w:rPr>
          <w:rFonts w:cstheme="minorHAnsi"/>
          <w:color w:val="000000"/>
          <w:sz w:val="28"/>
          <w:szCs w:val="28"/>
          <w:lang w:val="ru-RU"/>
        </w:rPr>
        <w:t>»</w:t>
      </w:r>
      <w:r w:rsidR="00A03266" w:rsidRPr="00314A28">
        <w:rPr>
          <w:rFonts w:cstheme="minorHAnsi"/>
          <w:color w:val="000000"/>
          <w:sz w:val="28"/>
          <w:szCs w:val="28"/>
          <w:lang w:val="ru-RU"/>
        </w:rPr>
        <w:t>, школьный музей «Молодая гвардия»</w:t>
      </w:r>
      <w:r w:rsidR="003E0A4C" w:rsidRPr="00314A28">
        <w:rPr>
          <w:rFonts w:cstheme="minorHAnsi"/>
          <w:color w:val="000000"/>
          <w:sz w:val="28"/>
          <w:szCs w:val="28"/>
          <w:lang w:val="ru-RU"/>
        </w:rPr>
        <w:t>).</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В первом полугодии 2023/24 учебного года реализовывала </w:t>
      </w:r>
      <w:r w:rsidR="000B0BE9" w:rsidRPr="00314A28">
        <w:rPr>
          <w:rFonts w:cstheme="minorHAnsi"/>
          <w:color w:val="000000"/>
          <w:sz w:val="28"/>
          <w:szCs w:val="28"/>
          <w:lang w:val="ru-RU"/>
        </w:rPr>
        <w:t>8</w:t>
      </w:r>
      <w:r w:rsidRPr="00314A28">
        <w:rPr>
          <w:rFonts w:cstheme="minorHAnsi"/>
          <w:color w:val="000000"/>
          <w:sz w:val="28"/>
          <w:szCs w:val="28"/>
          <w:lang w:val="ru-RU"/>
        </w:rPr>
        <w:t xml:space="preserve"> дополнительных общеразвивающих программ по направленностям:</w:t>
      </w:r>
    </w:p>
    <w:p w:rsidR="00B806B0" w:rsidRPr="00314A28" w:rsidRDefault="00685509" w:rsidP="00314A28">
      <w:pPr>
        <w:numPr>
          <w:ilvl w:val="0"/>
          <w:numId w:val="23"/>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художественное (</w:t>
      </w:r>
      <w:r w:rsidR="003E0A4C" w:rsidRPr="00314A28">
        <w:rPr>
          <w:rFonts w:cstheme="minorHAnsi"/>
          <w:color w:val="000000"/>
          <w:sz w:val="28"/>
          <w:szCs w:val="28"/>
          <w:lang w:val="ru-RU"/>
        </w:rPr>
        <w:t>«Хореография», школьный театр «В гостях у сказки»</w:t>
      </w:r>
      <w:r w:rsidR="000B0BE9" w:rsidRPr="00314A28">
        <w:rPr>
          <w:rFonts w:cstheme="minorHAnsi"/>
          <w:color w:val="000000"/>
          <w:sz w:val="28"/>
          <w:szCs w:val="28"/>
          <w:lang w:val="ru-RU"/>
        </w:rPr>
        <w:t>, школьный хор</w:t>
      </w:r>
      <w:r w:rsidRPr="00314A28">
        <w:rPr>
          <w:rFonts w:cstheme="minorHAnsi"/>
          <w:color w:val="000000"/>
          <w:sz w:val="28"/>
          <w:szCs w:val="28"/>
          <w:lang w:val="ru-RU"/>
        </w:rPr>
        <w:t>);</w:t>
      </w:r>
    </w:p>
    <w:p w:rsidR="00B806B0" w:rsidRPr="00314A28" w:rsidRDefault="00685509" w:rsidP="00314A28">
      <w:pPr>
        <w:numPr>
          <w:ilvl w:val="0"/>
          <w:numId w:val="23"/>
        </w:numPr>
        <w:ind w:right="180"/>
        <w:contextualSpacing/>
        <w:jc w:val="both"/>
        <w:rPr>
          <w:rFonts w:cstheme="minorHAnsi"/>
          <w:color w:val="000000"/>
          <w:sz w:val="28"/>
          <w:szCs w:val="28"/>
          <w:lang w:val="ru-RU"/>
        </w:rPr>
      </w:pPr>
      <w:r w:rsidRPr="00314A28">
        <w:rPr>
          <w:rFonts w:cstheme="minorHAnsi"/>
          <w:color w:val="000000"/>
          <w:sz w:val="28"/>
          <w:szCs w:val="28"/>
          <w:lang w:val="ru-RU"/>
        </w:rPr>
        <w:t>физкультурно-спортивное (</w:t>
      </w:r>
      <w:r w:rsidR="003E0A4C" w:rsidRPr="00314A28">
        <w:rPr>
          <w:rFonts w:cstheme="minorHAnsi"/>
          <w:color w:val="000000"/>
          <w:sz w:val="28"/>
          <w:szCs w:val="28"/>
          <w:lang w:val="ru-RU"/>
        </w:rPr>
        <w:t>«Подвижные игры», «Настольный теннис»</w:t>
      </w:r>
      <w:r w:rsidRPr="00314A28">
        <w:rPr>
          <w:rFonts w:cstheme="minorHAnsi"/>
          <w:color w:val="000000"/>
          <w:sz w:val="28"/>
          <w:szCs w:val="28"/>
          <w:lang w:val="ru-RU"/>
        </w:rPr>
        <w:t>);</w:t>
      </w:r>
    </w:p>
    <w:p w:rsidR="00B806B0" w:rsidRPr="00314A28" w:rsidRDefault="00685509" w:rsidP="00314A28">
      <w:pPr>
        <w:numPr>
          <w:ilvl w:val="0"/>
          <w:numId w:val="23"/>
        </w:numPr>
        <w:ind w:left="780" w:right="180"/>
        <w:contextualSpacing/>
        <w:jc w:val="both"/>
        <w:rPr>
          <w:rFonts w:cstheme="minorHAnsi"/>
          <w:color w:val="000000"/>
          <w:sz w:val="28"/>
          <w:szCs w:val="28"/>
          <w:lang w:val="ru-RU"/>
        </w:rPr>
      </w:pPr>
      <w:r w:rsidRPr="00314A28">
        <w:rPr>
          <w:rFonts w:cstheme="minorHAnsi"/>
          <w:color w:val="000000"/>
          <w:sz w:val="28"/>
          <w:szCs w:val="28"/>
          <w:lang w:val="ru-RU"/>
        </w:rPr>
        <w:t xml:space="preserve">социально-гуманитарное </w:t>
      </w:r>
      <w:r w:rsidR="00A03266" w:rsidRPr="00314A28">
        <w:rPr>
          <w:rFonts w:cstheme="minorHAnsi"/>
          <w:color w:val="000000"/>
          <w:sz w:val="28"/>
          <w:szCs w:val="28"/>
          <w:lang w:val="ru-RU"/>
        </w:rPr>
        <w:t>(«Функциональная грамотность», «Основы христианской этики»</w:t>
      </w:r>
      <w:r w:rsidRPr="00314A28">
        <w:rPr>
          <w:rFonts w:cstheme="minorHAnsi"/>
          <w:color w:val="000000"/>
          <w:sz w:val="28"/>
          <w:szCs w:val="28"/>
          <w:lang w:val="ru-RU"/>
        </w:rPr>
        <w:t>);</w:t>
      </w:r>
    </w:p>
    <w:p w:rsidR="00B806B0" w:rsidRPr="00314A28" w:rsidRDefault="00685509" w:rsidP="00314A28">
      <w:pPr>
        <w:numPr>
          <w:ilvl w:val="0"/>
          <w:numId w:val="23"/>
        </w:numPr>
        <w:ind w:right="180"/>
        <w:contextualSpacing/>
        <w:jc w:val="both"/>
        <w:rPr>
          <w:rFonts w:cstheme="minorHAnsi"/>
          <w:color w:val="000000"/>
          <w:sz w:val="28"/>
          <w:szCs w:val="28"/>
          <w:lang w:val="ru-RU"/>
        </w:rPr>
      </w:pPr>
      <w:r w:rsidRPr="00314A28">
        <w:rPr>
          <w:rFonts w:cstheme="minorHAnsi"/>
          <w:color w:val="000000"/>
          <w:sz w:val="28"/>
          <w:szCs w:val="28"/>
          <w:lang w:val="ru-RU"/>
        </w:rPr>
        <w:t>туристско-краеведческое</w:t>
      </w:r>
      <w:r w:rsidR="00A03266" w:rsidRPr="00314A28">
        <w:rPr>
          <w:rFonts w:cstheme="minorHAnsi"/>
          <w:color w:val="000000"/>
          <w:sz w:val="28"/>
          <w:szCs w:val="28"/>
          <w:lang w:val="ru-RU"/>
        </w:rPr>
        <w:t xml:space="preserve"> (школьный музей «Молодая гвардия»</w:t>
      </w:r>
      <w:r w:rsidRPr="00314A28">
        <w:rPr>
          <w:rFonts w:cstheme="minorHAnsi"/>
          <w:color w:val="000000"/>
          <w:sz w:val="28"/>
          <w:szCs w:val="28"/>
          <w:lang w:val="ru-RU"/>
        </w:rPr>
        <w:t>);</w:t>
      </w:r>
    </w:p>
    <w:p w:rsidR="00B806B0" w:rsidRPr="00314A28" w:rsidRDefault="007A5B78" w:rsidP="00314A28">
      <w:pPr>
        <w:jc w:val="both"/>
        <w:rPr>
          <w:rFonts w:cstheme="minorHAnsi"/>
          <w:sz w:val="28"/>
          <w:szCs w:val="28"/>
          <w:lang w:val="ru-RU"/>
        </w:rPr>
      </w:pPr>
      <w:r w:rsidRPr="00314A28">
        <w:rPr>
          <w:rFonts w:cstheme="minorHAnsi"/>
          <w:sz w:val="28"/>
          <w:szCs w:val="28"/>
          <w:lang w:val="ru-RU"/>
        </w:rPr>
        <w:t>Не ведется работа по технической направленности, ввиду отсутствия материально-технического оснащения.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В 2023 году школа включилась в проект Минпросвещения «Школьный театр» (протокол Минпросвещения от 27.12.2021 № СК-31/06пр). В школе с 1 сентября 2023 года </w:t>
      </w:r>
      <w:r w:rsidR="007A5B78" w:rsidRPr="00314A28">
        <w:rPr>
          <w:rFonts w:cstheme="minorHAnsi"/>
          <w:color w:val="000000"/>
          <w:sz w:val="28"/>
          <w:szCs w:val="28"/>
          <w:lang w:val="ru-RU"/>
        </w:rPr>
        <w:t>организован школьный театр «В гостях у сказки»</w:t>
      </w:r>
      <w:r w:rsidRPr="00314A28">
        <w:rPr>
          <w:rFonts w:cstheme="minorHAnsi"/>
          <w:color w:val="000000"/>
          <w:sz w:val="28"/>
          <w:szCs w:val="28"/>
          <w:lang w:val="ru-RU"/>
        </w:rPr>
        <w:t xml:space="preserve">. Разработана программа дополнительного образования </w:t>
      </w:r>
      <w:r w:rsidR="007A5B78" w:rsidRPr="00314A28">
        <w:rPr>
          <w:rFonts w:cstheme="minorHAnsi"/>
          <w:color w:val="000000"/>
          <w:sz w:val="28"/>
          <w:szCs w:val="28"/>
          <w:lang w:val="ru-RU"/>
        </w:rPr>
        <w:t>«В гостях у сказки</w:t>
      </w:r>
      <w:r w:rsidRPr="00314A28">
        <w:rPr>
          <w:rFonts w:cstheme="minorHAnsi"/>
          <w:color w:val="000000"/>
          <w:sz w:val="28"/>
          <w:szCs w:val="28"/>
          <w:lang w:val="ru-RU"/>
        </w:rPr>
        <w:t xml:space="preserve">». Руководитель театральной студии – </w:t>
      </w:r>
      <w:r w:rsidR="007A5B78" w:rsidRPr="00314A28">
        <w:rPr>
          <w:rFonts w:cstheme="minorHAnsi"/>
          <w:color w:val="000000"/>
          <w:sz w:val="28"/>
          <w:szCs w:val="28"/>
          <w:lang w:val="ru-RU"/>
        </w:rPr>
        <w:t>учитель начальных классов Долгополова К.А.</w:t>
      </w:r>
      <w:r w:rsidRPr="00314A28">
        <w:rPr>
          <w:rFonts w:cstheme="minorHAnsi"/>
          <w:color w:val="000000"/>
          <w:sz w:val="28"/>
          <w:szCs w:val="28"/>
          <w:lang w:val="ru-RU"/>
        </w:rPr>
        <w:t xml:space="preserve"> Составлены план и график проведения занятий театральной студии. В первом полугодии 2023/24 учебного года в театральной студии занимались</w:t>
      </w:r>
      <w:r w:rsidR="007A5B78" w:rsidRPr="00314A28">
        <w:rPr>
          <w:rFonts w:cstheme="minorHAnsi"/>
          <w:color w:val="000000"/>
          <w:sz w:val="28"/>
          <w:szCs w:val="28"/>
          <w:lang w:val="ru-RU"/>
        </w:rPr>
        <w:t xml:space="preserve"> 28</w:t>
      </w:r>
      <w:r w:rsidRPr="00314A28">
        <w:rPr>
          <w:rFonts w:cstheme="minorHAnsi"/>
          <w:color w:val="000000"/>
          <w:sz w:val="28"/>
          <w:szCs w:val="28"/>
          <w:lang w:val="ru-RU"/>
        </w:rPr>
        <w:t xml:space="preserve"> обучающихся</w:t>
      </w:r>
      <w:r w:rsidR="007A5B78" w:rsidRPr="00314A28">
        <w:rPr>
          <w:rFonts w:cstheme="minorHAnsi"/>
          <w:color w:val="000000"/>
          <w:sz w:val="28"/>
          <w:szCs w:val="28"/>
          <w:lang w:val="ru-RU"/>
        </w:rPr>
        <w:t xml:space="preserve"> 1</w:t>
      </w:r>
      <w:r w:rsidRPr="00314A28">
        <w:rPr>
          <w:rFonts w:cstheme="minorHAnsi"/>
          <w:color w:val="000000"/>
          <w:sz w:val="28"/>
          <w:szCs w:val="28"/>
          <w:lang w:val="ru-RU"/>
        </w:rPr>
        <w:t>–</w:t>
      </w:r>
      <w:r w:rsidR="007A5B78" w:rsidRPr="00314A28">
        <w:rPr>
          <w:rFonts w:cstheme="minorHAnsi"/>
          <w:color w:val="000000"/>
          <w:sz w:val="28"/>
          <w:szCs w:val="28"/>
          <w:lang w:val="ru-RU"/>
        </w:rPr>
        <w:t>4</w:t>
      </w:r>
      <w:r w:rsidRPr="00314A28">
        <w:rPr>
          <w:rFonts w:cstheme="minorHAnsi"/>
          <w:color w:val="000000"/>
          <w:sz w:val="28"/>
          <w:szCs w:val="28"/>
          <w:lang w:val="ru-RU"/>
        </w:rPr>
        <w:t>-х классов. Это</w:t>
      </w:r>
      <w:r w:rsidR="00494B62" w:rsidRPr="00314A28">
        <w:rPr>
          <w:rFonts w:cstheme="minorHAnsi"/>
          <w:color w:val="000000"/>
          <w:sz w:val="28"/>
          <w:szCs w:val="28"/>
          <w:lang w:val="ru-RU"/>
        </w:rPr>
        <w:t xml:space="preserve"> 3</w:t>
      </w:r>
      <w:r w:rsidR="001E6E72" w:rsidRPr="00314A28">
        <w:rPr>
          <w:rFonts w:cstheme="minorHAnsi"/>
          <w:color w:val="000000"/>
          <w:sz w:val="28"/>
          <w:szCs w:val="28"/>
          <w:lang w:val="ru-RU"/>
        </w:rPr>
        <w:t>8</w:t>
      </w:r>
      <w:r w:rsidRPr="00314A28">
        <w:rPr>
          <w:rFonts w:cstheme="minorHAnsi"/>
          <w:color w:val="000000"/>
          <w:sz w:val="28"/>
          <w:szCs w:val="28"/>
          <w:lang w:val="ru-RU"/>
        </w:rPr>
        <w:t xml:space="preserve"> </w:t>
      </w:r>
      <w:r w:rsidR="000B0BE9" w:rsidRPr="00314A28">
        <w:rPr>
          <w:rFonts w:cstheme="minorHAnsi"/>
          <w:color w:val="000000"/>
          <w:sz w:val="28"/>
          <w:szCs w:val="28"/>
          <w:lang w:val="ru-RU"/>
        </w:rPr>
        <w:t>процентов,</w:t>
      </w:r>
      <w:r w:rsidRPr="00314A28">
        <w:rPr>
          <w:rFonts w:cstheme="minorHAnsi"/>
          <w:color w:val="000000"/>
          <w:sz w:val="28"/>
          <w:szCs w:val="28"/>
          <w:lang w:val="ru-RU"/>
        </w:rPr>
        <w:t xml:space="preserve"> обучающихся школы.</w:t>
      </w:r>
    </w:p>
    <w:p w:rsidR="00B806B0" w:rsidRPr="00314A28" w:rsidRDefault="00685509"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lastRenderedPageBreak/>
        <w:t>С сентября 2023 года в рамках дополнительного образования организован школьный спортивный клуб «</w:t>
      </w:r>
      <w:r w:rsidR="00FA43DD" w:rsidRPr="00314A28">
        <w:rPr>
          <w:rFonts w:cstheme="minorHAnsi"/>
          <w:color w:val="000000"/>
          <w:sz w:val="28"/>
          <w:szCs w:val="28"/>
          <w:lang w:val="ru-RU"/>
        </w:rPr>
        <w:t>Молниеносные</w:t>
      </w:r>
      <w:r w:rsidRPr="00314A28">
        <w:rPr>
          <w:rFonts w:cstheme="minorHAnsi"/>
          <w:color w:val="000000"/>
          <w:sz w:val="28"/>
          <w:szCs w:val="28"/>
          <w:lang w:val="ru-RU"/>
        </w:rPr>
        <w:t xml:space="preserve">». </w:t>
      </w:r>
      <w:r w:rsidR="000C28FB" w:rsidRPr="00314A28">
        <w:rPr>
          <w:rFonts w:cstheme="minorHAnsi"/>
          <w:color w:val="000000"/>
          <w:sz w:val="28"/>
          <w:szCs w:val="28"/>
          <w:lang w:val="ru-RU"/>
        </w:rPr>
        <w:t>Количество обучающихся в спортивном клубе – 21 человек</w:t>
      </w:r>
      <w:r w:rsidR="00494B62" w:rsidRPr="00314A28">
        <w:rPr>
          <w:rFonts w:cstheme="minorHAnsi"/>
          <w:color w:val="000000"/>
          <w:sz w:val="28"/>
          <w:szCs w:val="28"/>
          <w:lang w:val="ru-RU"/>
        </w:rPr>
        <w:t xml:space="preserve"> – 28%. </w:t>
      </w:r>
      <w:r w:rsidR="000C28FB" w:rsidRPr="00314A28">
        <w:rPr>
          <w:rFonts w:cstheme="minorHAnsi"/>
          <w:color w:val="000000"/>
          <w:sz w:val="28"/>
          <w:szCs w:val="28"/>
          <w:lang w:val="ru-RU"/>
        </w:rPr>
        <w:t xml:space="preserve"> </w:t>
      </w:r>
      <w:r w:rsidRPr="00314A28">
        <w:rPr>
          <w:rFonts w:cstheme="minorHAnsi"/>
          <w:color w:val="000000"/>
          <w:sz w:val="28"/>
          <w:szCs w:val="28"/>
          <w:lang w:val="ru-RU"/>
        </w:rPr>
        <w:t>Для успешной реализации проекта имеется необходимая материально-техническая база</w:t>
      </w:r>
      <w:r w:rsidR="000C28FB" w:rsidRPr="00314A28">
        <w:rPr>
          <w:rFonts w:cstheme="minorHAnsi"/>
          <w:color w:val="000000"/>
          <w:sz w:val="28"/>
          <w:szCs w:val="28"/>
          <w:lang w:val="ru-RU"/>
        </w:rPr>
        <w:t xml:space="preserve"> (после капитального ремонта в 2023 году)</w:t>
      </w:r>
      <w:r w:rsidR="000B0BE9" w:rsidRPr="00314A28">
        <w:rPr>
          <w:rFonts w:cstheme="minorHAnsi"/>
          <w:color w:val="000000"/>
          <w:sz w:val="28"/>
          <w:szCs w:val="28"/>
          <w:lang w:val="ru-RU"/>
        </w:rPr>
        <w:t>.</w:t>
      </w:r>
    </w:p>
    <w:p w:rsidR="006255D7" w:rsidRPr="00314A28" w:rsidRDefault="006255D7" w:rsidP="00314A28">
      <w:pPr>
        <w:spacing w:before="0" w:beforeAutospacing="0" w:after="0" w:afterAutospacing="0"/>
        <w:jc w:val="both"/>
        <w:rPr>
          <w:rFonts w:cstheme="minorHAnsi"/>
          <w:color w:val="000000"/>
          <w:sz w:val="28"/>
          <w:szCs w:val="28"/>
          <w:lang w:val="ru-RU"/>
        </w:rPr>
      </w:pPr>
    </w:p>
    <w:p w:rsidR="006255D7" w:rsidRPr="00314A28" w:rsidRDefault="006255D7" w:rsidP="00314A28">
      <w:pPr>
        <w:pStyle w:val="a8"/>
        <w:jc w:val="both"/>
        <w:rPr>
          <w:rFonts w:asciiTheme="minorHAnsi" w:hAnsiTheme="minorHAnsi" w:cstheme="minorHAnsi"/>
          <w:sz w:val="28"/>
          <w:szCs w:val="28"/>
        </w:rPr>
      </w:pPr>
      <w:r w:rsidRPr="00314A28">
        <w:rPr>
          <w:rFonts w:asciiTheme="minorHAnsi" w:hAnsiTheme="minorHAnsi" w:cstheme="minorHAnsi"/>
          <w:sz w:val="28"/>
          <w:szCs w:val="28"/>
        </w:rPr>
        <w:t>По инициативе Министерства просвещения РФ в МБОУ «ОШ № 15 Г.СНЕЖНОЕ» создан Центр детских инициатив. Он необходим для обеспечения деятельности ученического самоуправления, как центр притяжения детей, определяющий основные направления проведения досуга обучающимися, формирующий их интересы во внеучебное время. Центр способствует обучению школьников основам и технологии социального проектирования;  привлечению участников программы и школьников к реализации социальных проектов в рамках добровольческих инициатив;  реализации общественно-значимых проектов, разработанных участниками.</w:t>
      </w:r>
    </w:p>
    <w:p w:rsidR="006255D7" w:rsidRPr="00314A28" w:rsidRDefault="006255D7" w:rsidP="00314A28">
      <w:pPr>
        <w:pStyle w:val="a8"/>
        <w:jc w:val="both"/>
        <w:rPr>
          <w:rFonts w:asciiTheme="minorHAnsi" w:hAnsiTheme="minorHAnsi" w:cstheme="minorHAnsi"/>
          <w:sz w:val="28"/>
          <w:szCs w:val="28"/>
        </w:rPr>
      </w:pPr>
      <w:r w:rsidRPr="00314A28">
        <w:rPr>
          <w:rFonts w:asciiTheme="minorHAnsi" w:hAnsiTheme="minorHAnsi" w:cstheme="minorHAnsi"/>
          <w:sz w:val="28"/>
          <w:szCs w:val="28"/>
        </w:rPr>
        <w:t>В рамках реализации федерального проекта «Патриотическое воспитание граждан Российской Федерации» национального проекта «Образование» при поддержке Министерства просвещения Всероссийский детский центр «Орлёнок» и Российское движения детей и молодежи  реализуется программа развития социальной активности обучающихся начальных классов «Орлята России». Программа направлена на формирование социально-значимых ценностей обучающихся - Родина, Команда, Семья, Здоровье, Природа, Познание.  </w:t>
      </w:r>
    </w:p>
    <w:p w:rsidR="006255D7" w:rsidRPr="00314A28" w:rsidRDefault="006255D7" w:rsidP="00314A28">
      <w:pPr>
        <w:spacing w:before="0" w:beforeAutospacing="0" w:after="0" w:afterAutospacing="0"/>
        <w:jc w:val="both"/>
        <w:rPr>
          <w:rFonts w:cstheme="minorHAnsi"/>
          <w:color w:val="000000"/>
          <w:sz w:val="28"/>
          <w:szCs w:val="28"/>
          <w:lang w:val="ru-RU"/>
        </w:rPr>
      </w:pPr>
    </w:p>
    <w:p w:rsidR="00B806B0" w:rsidRPr="00314A28" w:rsidRDefault="00685509" w:rsidP="00314A28">
      <w:pPr>
        <w:spacing w:before="0" w:beforeAutospacing="0" w:after="0" w:afterAutospacing="0"/>
        <w:jc w:val="both"/>
        <w:rPr>
          <w:rFonts w:cstheme="minorHAnsi"/>
          <w:color w:val="000000"/>
          <w:sz w:val="28"/>
          <w:szCs w:val="28"/>
          <w:lang w:val="ru-RU"/>
        </w:rPr>
      </w:pPr>
      <w:r w:rsidRPr="00314A28">
        <w:rPr>
          <w:rFonts w:cstheme="minorHAnsi"/>
          <w:b/>
          <w:bCs/>
          <w:color w:val="000000"/>
          <w:sz w:val="28"/>
          <w:szCs w:val="28"/>
          <w:lang w:val="ru-RU"/>
        </w:rPr>
        <w:t>Вывод:</w:t>
      </w:r>
      <w:r w:rsidRPr="00314A28">
        <w:rPr>
          <w:rFonts w:cstheme="minorHAnsi"/>
          <w:color w:val="000000"/>
          <w:sz w:val="28"/>
          <w:szCs w:val="28"/>
          <w:lang w:val="ru-RU"/>
        </w:rPr>
        <w:t xml:space="preserve"> программы дополнительного образования выполнены в полном объеме</w:t>
      </w:r>
      <w:r w:rsidR="000C28FB" w:rsidRPr="00314A28">
        <w:rPr>
          <w:rFonts w:cstheme="minorHAnsi"/>
          <w:color w:val="000000"/>
          <w:sz w:val="28"/>
          <w:szCs w:val="28"/>
          <w:lang w:val="ru-RU"/>
        </w:rPr>
        <w:t>.</w:t>
      </w:r>
    </w:p>
    <w:p w:rsidR="00494B62" w:rsidRPr="00314A28" w:rsidRDefault="00494B62" w:rsidP="00314A28">
      <w:pPr>
        <w:jc w:val="both"/>
        <w:rPr>
          <w:rFonts w:cstheme="minorHAnsi"/>
          <w:b/>
          <w:bCs/>
          <w:color w:val="000000"/>
          <w:sz w:val="28"/>
          <w:szCs w:val="28"/>
          <w:lang w:val="ru-RU"/>
        </w:rPr>
      </w:pP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Об антикоронавирусных мерах</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МБОУ «</w:t>
      </w:r>
      <w:r w:rsidR="000C28FB" w:rsidRPr="00314A28">
        <w:rPr>
          <w:rFonts w:cstheme="minorHAnsi"/>
          <w:color w:val="000000"/>
          <w:sz w:val="28"/>
          <w:szCs w:val="28"/>
          <w:lang w:val="ru-RU"/>
        </w:rPr>
        <w:t>О</w:t>
      </w:r>
      <w:r w:rsidRPr="00314A28">
        <w:rPr>
          <w:rFonts w:cstheme="minorHAnsi"/>
          <w:color w:val="000000"/>
          <w:sz w:val="28"/>
          <w:szCs w:val="28"/>
          <w:lang w:val="ru-RU"/>
        </w:rPr>
        <w:t>Ш № 1</w:t>
      </w:r>
      <w:r w:rsidR="000C28FB" w:rsidRPr="00314A28">
        <w:rPr>
          <w:rFonts w:cstheme="minorHAnsi"/>
          <w:color w:val="000000"/>
          <w:sz w:val="28"/>
          <w:szCs w:val="28"/>
          <w:lang w:val="ru-RU"/>
        </w:rPr>
        <w:t>5 Г.СНЕЖНОЕ</w:t>
      </w:r>
      <w:r w:rsidRPr="00314A28">
        <w:rPr>
          <w:rFonts w:cstheme="minorHAnsi"/>
          <w:color w:val="000000"/>
          <w:sz w:val="28"/>
          <w:szCs w:val="28"/>
          <w:lang w:val="ru-RU"/>
        </w:rPr>
        <w:t xml:space="preserve">» в течение 2023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г. </w:t>
      </w:r>
      <w:r w:rsidR="000C28FB" w:rsidRPr="00314A28">
        <w:rPr>
          <w:rFonts w:cstheme="minorHAnsi"/>
          <w:color w:val="000000"/>
          <w:sz w:val="28"/>
          <w:szCs w:val="28"/>
          <w:lang w:val="ru-RU"/>
        </w:rPr>
        <w:t>Снежное</w:t>
      </w:r>
      <w:r w:rsidRPr="00314A28">
        <w:rPr>
          <w:rFonts w:cstheme="minorHAnsi"/>
          <w:color w:val="000000"/>
          <w:sz w:val="28"/>
          <w:szCs w:val="28"/>
          <w:lang w:val="ru-RU"/>
        </w:rPr>
        <w:t>. Так, школа:</w:t>
      </w:r>
    </w:p>
    <w:p w:rsidR="00B806B0" w:rsidRPr="00314A28" w:rsidRDefault="00685509" w:rsidP="00314A28">
      <w:pPr>
        <w:numPr>
          <w:ilvl w:val="0"/>
          <w:numId w:val="2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закупила бесконтактные термометры, средства и устройства для антисептической обработки рук, маски многоразового использования, маски медицинские, перчатки;</w:t>
      </w:r>
    </w:p>
    <w:p w:rsidR="00B806B0" w:rsidRPr="00314A28" w:rsidRDefault="00685509" w:rsidP="00314A28">
      <w:pPr>
        <w:numPr>
          <w:ilvl w:val="0"/>
          <w:numId w:val="26"/>
        </w:numPr>
        <w:ind w:left="780" w:right="180"/>
        <w:contextualSpacing/>
        <w:jc w:val="both"/>
        <w:rPr>
          <w:rFonts w:cstheme="minorHAnsi"/>
          <w:color w:val="000000"/>
          <w:sz w:val="28"/>
          <w:szCs w:val="28"/>
          <w:lang w:val="ru-RU"/>
        </w:rPr>
      </w:pPr>
      <w:r w:rsidRPr="00314A28">
        <w:rPr>
          <w:rFonts w:cstheme="minorHAnsi"/>
          <w:color w:val="000000"/>
          <w:sz w:val="28"/>
          <w:szCs w:val="28"/>
          <w:lang w:val="ru-RU"/>
        </w:rPr>
        <w:lastRenderedPageBreak/>
        <w:t>разработала графики уборки, проветривания кабинетов, рекреаций, а также создала максимально безопасные условия приема пищи;</w:t>
      </w:r>
    </w:p>
    <w:p w:rsidR="00B806B0" w:rsidRPr="00314A28" w:rsidRDefault="00685509" w:rsidP="00314A28">
      <w:pPr>
        <w:numPr>
          <w:ilvl w:val="0"/>
          <w:numId w:val="26"/>
        </w:numPr>
        <w:ind w:right="180"/>
        <w:jc w:val="both"/>
        <w:rPr>
          <w:rFonts w:cstheme="minorHAnsi"/>
          <w:color w:val="000000"/>
          <w:sz w:val="28"/>
          <w:szCs w:val="28"/>
          <w:lang w:val="ru-RU"/>
        </w:rPr>
      </w:pPr>
      <w:r w:rsidRPr="00314A28">
        <w:rPr>
          <w:rFonts w:cstheme="minorHAnsi"/>
          <w:color w:val="000000"/>
          <w:sz w:val="28"/>
          <w:szCs w:val="28"/>
          <w:lang w:val="ru-RU"/>
        </w:rPr>
        <w:t>разместила на сайте МБОУ «</w:t>
      </w:r>
      <w:r w:rsidR="000C28FB" w:rsidRPr="00314A28">
        <w:rPr>
          <w:rFonts w:cstheme="minorHAnsi"/>
          <w:color w:val="000000"/>
          <w:sz w:val="28"/>
          <w:szCs w:val="28"/>
          <w:lang w:val="ru-RU"/>
        </w:rPr>
        <w:t>ОШ № 15 Г.СНЕЖНОЕ</w:t>
      </w:r>
      <w:r w:rsidRPr="00314A28">
        <w:rPr>
          <w:rFonts w:cstheme="minorHAnsi"/>
          <w:color w:val="000000"/>
          <w:sz w:val="28"/>
          <w:szCs w:val="28"/>
          <w:lang w:val="ru-RU"/>
        </w:rPr>
        <w:t>» необходимую информацию об антикоронавирусных мерах, ссылки распространяли посредством мессенджеров и социальных сетей.</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rPr>
        <w:t>IV</w:t>
      </w:r>
      <w:r w:rsidRPr="00314A28">
        <w:rPr>
          <w:rFonts w:cstheme="minorHAnsi"/>
          <w:b/>
          <w:bCs/>
          <w:color w:val="000000"/>
          <w:sz w:val="28"/>
          <w:szCs w:val="28"/>
          <w:lang w:val="ru-RU"/>
        </w:rPr>
        <w:t>.</w:t>
      </w:r>
      <w:r w:rsidRPr="00314A28">
        <w:rPr>
          <w:rFonts w:cstheme="minorHAnsi"/>
          <w:b/>
          <w:bCs/>
          <w:color w:val="000000"/>
          <w:sz w:val="28"/>
          <w:szCs w:val="28"/>
        </w:rPr>
        <w:t> </w:t>
      </w:r>
      <w:r w:rsidRPr="00314A28">
        <w:rPr>
          <w:rFonts w:cstheme="minorHAnsi"/>
          <w:b/>
          <w:bCs/>
          <w:color w:val="000000"/>
          <w:sz w:val="28"/>
          <w:szCs w:val="28"/>
          <w:lang w:val="ru-RU"/>
        </w:rPr>
        <w:t>ОРГАНИЗАЦИЯ УЧЕБНОГО ПРОЦЕССА</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Начало учебного года – 1 сентября, окончание –</w:t>
      </w:r>
      <w:r w:rsidR="00494B62" w:rsidRPr="00314A28">
        <w:rPr>
          <w:rFonts w:cstheme="minorHAnsi"/>
          <w:color w:val="000000"/>
          <w:sz w:val="28"/>
          <w:szCs w:val="28"/>
          <w:lang w:val="ru-RU"/>
        </w:rPr>
        <w:t xml:space="preserve"> 25</w:t>
      </w:r>
      <w:r w:rsidRPr="00314A28">
        <w:rPr>
          <w:rFonts w:cstheme="minorHAnsi"/>
          <w:color w:val="000000"/>
          <w:sz w:val="28"/>
          <w:szCs w:val="28"/>
          <w:lang w:val="ru-RU"/>
        </w:rPr>
        <w:t xml:space="preserve"> мая</w:t>
      </w:r>
      <w:r w:rsidR="00494B62" w:rsidRPr="00314A28">
        <w:rPr>
          <w:rFonts w:cstheme="minorHAnsi"/>
          <w:color w:val="000000"/>
          <w:sz w:val="28"/>
          <w:szCs w:val="28"/>
          <w:lang w:val="ru-RU"/>
        </w:rPr>
        <w:t xml:space="preserve"> 2023 г</w:t>
      </w:r>
      <w:r w:rsidRPr="00314A28">
        <w:rPr>
          <w:rFonts w:cstheme="minorHAnsi"/>
          <w:color w:val="000000"/>
          <w:sz w:val="28"/>
          <w:szCs w:val="28"/>
          <w:lang w:val="ru-RU"/>
        </w:rPr>
        <w:t>.</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Продолжительность учебного года: 1-е классы</w:t>
      </w:r>
      <w:r w:rsidRPr="00314A28">
        <w:rPr>
          <w:rFonts w:cstheme="minorHAnsi"/>
          <w:color w:val="000000"/>
          <w:sz w:val="28"/>
          <w:szCs w:val="28"/>
        </w:rPr>
        <w:t> </w:t>
      </w:r>
      <w:r w:rsidRPr="00314A28">
        <w:rPr>
          <w:rFonts w:cstheme="minorHAnsi"/>
          <w:color w:val="000000"/>
          <w:sz w:val="28"/>
          <w:szCs w:val="28"/>
          <w:lang w:val="ru-RU"/>
        </w:rPr>
        <w:t>– 33 недели, 2–8-е классы –</w:t>
      </w:r>
      <w:r w:rsidRPr="00314A28">
        <w:rPr>
          <w:rFonts w:cstheme="minorHAnsi"/>
          <w:color w:val="000000"/>
          <w:sz w:val="28"/>
          <w:szCs w:val="28"/>
        </w:rPr>
        <w:t> </w:t>
      </w:r>
      <w:r w:rsidRPr="00314A28">
        <w:rPr>
          <w:rFonts w:cstheme="minorHAnsi"/>
          <w:color w:val="000000"/>
          <w:sz w:val="28"/>
          <w:szCs w:val="28"/>
          <w:lang w:val="ru-RU"/>
        </w:rPr>
        <w:t>34 недели,</w:t>
      </w:r>
      <w:r w:rsidRPr="00314A28">
        <w:rPr>
          <w:rFonts w:cstheme="minorHAnsi"/>
          <w:color w:val="000000"/>
          <w:sz w:val="28"/>
          <w:szCs w:val="28"/>
        </w:rPr>
        <w:t> </w:t>
      </w:r>
      <w:r w:rsidRPr="00314A28">
        <w:rPr>
          <w:rFonts w:cstheme="minorHAnsi"/>
          <w:color w:val="000000"/>
          <w:sz w:val="28"/>
          <w:szCs w:val="28"/>
          <w:lang w:val="ru-RU"/>
        </w:rPr>
        <w:t>9-е</w:t>
      </w:r>
      <w:r w:rsidR="000C28FB" w:rsidRPr="00314A28">
        <w:rPr>
          <w:rFonts w:cstheme="minorHAnsi"/>
          <w:color w:val="000000"/>
          <w:sz w:val="28"/>
          <w:szCs w:val="28"/>
          <w:lang w:val="ru-RU"/>
        </w:rPr>
        <w:t xml:space="preserve"> </w:t>
      </w:r>
      <w:r w:rsidRPr="00314A28">
        <w:rPr>
          <w:rFonts w:cstheme="minorHAnsi"/>
          <w:color w:val="000000"/>
          <w:sz w:val="28"/>
          <w:szCs w:val="28"/>
          <w:lang w:val="ru-RU"/>
        </w:rPr>
        <w:t>–</w:t>
      </w:r>
      <w:r w:rsidRPr="00314A28">
        <w:rPr>
          <w:rFonts w:cstheme="minorHAnsi"/>
          <w:color w:val="000000"/>
          <w:sz w:val="28"/>
          <w:szCs w:val="28"/>
        </w:rPr>
        <w:t> </w:t>
      </w:r>
      <w:r w:rsidRPr="00314A28">
        <w:rPr>
          <w:rFonts w:cstheme="minorHAnsi"/>
          <w:color w:val="000000"/>
          <w:sz w:val="28"/>
          <w:szCs w:val="28"/>
          <w:lang w:val="ru-RU"/>
        </w:rPr>
        <w:t>по окончании ГИА.</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Продолжительность уроков</w:t>
      </w:r>
      <w:r w:rsidRPr="00314A28">
        <w:rPr>
          <w:rFonts w:cstheme="minorHAnsi"/>
          <w:color w:val="000000"/>
          <w:sz w:val="28"/>
          <w:szCs w:val="28"/>
        </w:rPr>
        <w:t> </w:t>
      </w:r>
      <w:r w:rsidRPr="00314A28">
        <w:rPr>
          <w:rFonts w:cstheme="minorHAnsi"/>
          <w:color w:val="000000"/>
          <w:sz w:val="28"/>
          <w:szCs w:val="28"/>
          <w:lang w:val="ru-RU"/>
        </w:rPr>
        <w:t>–</w:t>
      </w:r>
      <w:r w:rsidRPr="00314A28">
        <w:rPr>
          <w:rFonts w:cstheme="minorHAnsi"/>
          <w:color w:val="000000"/>
          <w:sz w:val="28"/>
          <w:szCs w:val="28"/>
        </w:rPr>
        <w:t> </w:t>
      </w:r>
      <w:r w:rsidRPr="00314A28">
        <w:rPr>
          <w:rFonts w:cstheme="minorHAnsi"/>
          <w:color w:val="000000"/>
          <w:sz w:val="28"/>
          <w:szCs w:val="28"/>
          <w:lang w:val="ru-RU"/>
        </w:rPr>
        <w:t>45 минут.</w:t>
      </w:r>
    </w:p>
    <w:p w:rsidR="000C28FB"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Образовательная деятельность в Школе осуществляется по пятидневной учебной неделе. </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Режим образовательной деятельности</w:t>
      </w:r>
    </w:p>
    <w:p w:rsidR="00EE6CD1" w:rsidRPr="00314A28" w:rsidRDefault="00EE6CD1" w:rsidP="00314A28">
      <w:pPr>
        <w:jc w:val="both"/>
        <w:rPr>
          <w:rFonts w:cstheme="minorHAnsi"/>
          <w:color w:val="000000"/>
          <w:sz w:val="28"/>
          <w:szCs w:val="28"/>
          <w:lang w:val="ru-RU"/>
        </w:rPr>
      </w:pPr>
      <w:r w:rsidRPr="00314A28">
        <w:rPr>
          <w:rFonts w:cstheme="minorHAnsi"/>
          <w:color w:val="000000"/>
          <w:sz w:val="28"/>
          <w:szCs w:val="28"/>
          <w:lang w:val="ru-RU"/>
        </w:rPr>
        <w:t>Обучение в школе ведется:</w:t>
      </w:r>
    </w:p>
    <w:p w:rsidR="00EE6CD1" w:rsidRPr="00314A28" w:rsidRDefault="00EE6CD1"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по пятидневной учебной неделе в 1–9-х классах.</w:t>
      </w:r>
    </w:p>
    <w:p w:rsidR="00EE6CD1" w:rsidRPr="00314A28" w:rsidRDefault="00EE6CD1"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Продолжительность урока (академический час) во 2–9-х классах составляет 40</w:t>
      </w:r>
    </w:p>
    <w:p w:rsidR="00EE6CD1" w:rsidRPr="00314A28" w:rsidRDefault="00EE6CD1"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минут. Продолжительность уроков в 1-м классе составляет:</w:t>
      </w:r>
    </w:p>
    <w:p w:rsidR="00EE6CD1" w:rsidRPr="00314A28" w:rsidRDefault="00EE6CD1"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35 минут в сентябре – декабре;</w:t>
      </w:r>
    </w:p>
    <w:p w:rsidR="00EE6CD1" w:rsidRPr="00314A28" w:rsidRDefault="00EE6CD1"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40 минут в январе – мае.</w:t>
      </w:r>
    </w:p>
    <w:p w:rsidR="00EE6CD1" w:rsidRPr="00314A28" w:rsidRDefault="00EE6CD1"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 xml:space="preserve">Учебные занятия в школе организованы в одну смену. </w:t>
      </w:r>
    </w:p>
    <w:p w:rsidR="00EE6CD1" w:rsidRPr="00314A28" w:rsidRDefault="00EE6CD1"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После каждого урока обучающимся предоставляется перерыв 10 мин, после второго и  третьего урока – 20 мин</w:t>
      </w:r>
      <w:r w:rsidR="00494B62" w:rsidRPr="00314A28">
        <w:rPr>
          <w:rFonts w:cstheme="minorHAnsi"/>
          <w:color w:val="000000"/>
          <w:sz w:val="28"/>
          <w:szCs w:val="28"/>
          <w:lang w:val="ru-RU"/>
        </w:rPr>
        <w:t>.</w:t>
      </w:r>
    </w:p>
    <w:p w:rsidR="00EE6CD1" w:rsidRPr="00314A28" w:rsidRDefault="00EE6CD1"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Количество учебных недель в году</w:t>
      </w:r>
    </w:p>
    <w:p w:rsidR="00EE6CD1" w:rsidRPr="00314A28" w:rsidRDefault="00EE6CD1"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33 – для 1 класса</w:t>
      </w:r>
    </w:p>
    <w:p w:rsidR="00EE6CD1" w:rsidRPr="00314A28" w:rsidRDefault="00EE6CD1"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34 – для 2-9 классов</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Начало учебных занятий – 8 ч</w:t>
      </w:r>
      <w:r w:rsidR="00EE6CD1" w:rsidRPr="00314A28">
        <w:rPr>
          <w:rFonts w:cstheme="minorHAnsi"/>
          <w:color w:val="000000"/>
          <w:sz w:val="28"/>
          <w:szCs w:val="28"/>
          <w:lang w:val="ru-RU"/>
        </w:rPr>
        <w:t>.</w:t>
      </w:r>
      <w:r w:rsidRPr="00314A28">
        <w:rPr>
          <w:rFonts w:cstheme="minorHAnsi"/>
          <w:color w:val="000000"/>
          <w:sz w:val="28"/>
          <w:szCs w:val="28"/>
          <w:lang w:val="ru-RU"/>
        </w:rPr>
        <w:t xml:space="preserve"> 30 мин.</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rPr>
        <w:t>V</w:t>
      </w:r>
      <w:r w:rsidRPr="00314A28">
        <w:rPr>
          <w:rFonts w:cstheme="minorHAnsi"/>
          <w:b/>
          <w:bCs/>
          <w:color w:val="000000"/>
          <w:sz w:val="28"/>
          <w:szCs w:val="28"/>
          <w:lang w:val="ru-RU"/>
        </w:rPr>
        <w:t>. СОДЕРЖАНИЕ И КАЧЕСТВО ПОДГОТОВКИ ОБУЧАЮЩИХСЯ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lastRenderedPageBreak/>
        <w:t>Проведен анализ успеваемости и качества знаний по итогам</w:t>
      </w:r>
      <w:r w:rsidR="00494B62" w:rsidRPr="00314A28">
        <w:rPr>
          <w:rFonts w:cstheme="minorHAnsi"/>
          <w:color w:val="000000"/>
          <w:sz w:val="28"/>
          <w:szCs w:val="28"/>
          <w:lang w:val="ru-RU"/>
        </w:rPr>
        <w:t xml:space="preserve"> 2022/23</w:t>
      </w:r>
      <w:r w:rsidRPr="00314A28">
        <w:rPr>
          <w:rFonts w:cstheme="minorHAnsi"/>
          <w:color w:val="000000"/>
          <w:sz w:val="28"/>
          <w:szCs w:val="28"/>
        </w:rPr>
        <w:t> </w:t>
      </w:r>
      <w:r w:rsidRPr="00314A28">
        <w:rPr>
          <w:rFonts w:cstheme="minorHAnsi"/>
          <w:color w:val="000000"/>
          <w:sz w:val="28"/>
          <w:szCs w:val="28"/>
          <w:lang w:val="ru-RU"/>
        </w:rPr>
        <w:t>учебного года.</w:t>
      </w:r>
      <w:r w:rsidRPr="00314A28">
        <w:rPr>
          <w:rFonts w:cstheme="minorHAnsi"/>
          <w:color w:val="000000"/>
          <w:sz w:val="28"/>
          <w:szCs w:val="28"/>
        </w:rPr>
        <w:t> </w:t>
      </w:r>
      <w:r w:rsidRPr="00314A28">
        <w:rPr>
          <w:rFonts w:cstheme="minorHAnsi"/>
          <w:color w:val="000000"/>
          <w:sz w:val="28"/>
          <w:szCs w:val="28"/>
          <w:lang w:val="ru-RU"/>
        </w:rPr>
        <w:t>Статистические данные свидетельствуют об успешном освоении обучающимися основных образовательных программ.</w:t>
      </w:r>
    </w:p>
    <w:p w:rsidR="00B806B0" w:rsidRPr="00936AC3" w:rsidRDefault="00936AC3" w:rsidP="00314A28">
      <w:pPr>
        <w:jc w:val="both"/>
        <w:rPr>
          <w:rFonts w:cstheme="minorHAnsi"/>
          <w:color w:val="000000"/>
          <w:sz w:val="28"/>
          <w:szCs w:val="28"/>
          <w:lang w:val="ru-RU"/>
        </w:rPr>
      </w:pPr>
      <w:r>
        <w:rPr>
          <w:rFonts w:cstheme="minorHAnsi"/>
          <w:b/>
          <w:bCs/>
          <w:color w:val="000000"/>
          <w:sz w:val="28"/>
          <w:szCs w:val="28"/>
          <w:lang w:val="ru-RU"/>
        </w:rPr>
        <w:t xml:space="preserve">Таблица 4. </w:t>
      </w:r>
      <w:r w:rsidR="00685509" w:rsidRPr="00936AC3">
        <w:rPr>
          <w:rFonts w:cstheme="minorHAnsi"/>
          <w:b/>
          <w:bCs/>
          <w:color w:val="000000"/>
          <w:sz w:val="28"/>
          <w:szCs w:val="28"/>
          <w:lang w:val="ru-RU"/>
        </w:rPr>
        <w:t>Статистика показателей за 2022/23</w:t>
      </w:r>
      <w:r w:rsidR="00685509" w:rsidRPr="00314A28">
        <w:rPr>
          <w:rFonts w:cstheme="minorHAnsi"/>
          <w:b/>
          <w:bCs/>
          <w:color w:val="000000"/>
          <w:sz w:val="28"/>
          <w:szCs w:val="28"/>
        </w:rPr>
        <w:t> </w:t>
      </w:r>
      <w:r w:rsidR="00685509" w:rsidRPr="00936AC3">
        <w:rPr>
          <w:rFonts w:cstheme="minorHAnsi"/>
          <w:b/>
          <w:bCs/>
          <w:color w:val="000000"/>
          <w:sz w:val="28"/>
          <w:szCs w:val="28"/>
          <w:lang w:val="ru-RU"/>
        </w:rPr>
        <w:t>год</w:t>
      </w:r>
    </w:p>
    <w:tbl>
      <w:tblPr>
        <w:tblW w:w="0" w:type="auto"/>
        <w:tblCellMar>
          <w:top w:w="15" w:type="dxa"/>
          <w:left w:w="15" w:type="dxa"/>
          <w:bottom w:w="15" w:type="dxa"/>
          <w:right w:w="15" w:type="dxa"/>
        </w:tblCellMar>
        <w:tblLook w:val="0600" w:firstRow="0" w:lastRow="0" w:firstColumn="0" w:lastColumn="0" w:noHBand="1" w:noVBand="1"/>
      </w:tblPr>
      <w:tblGrid>
        <w:gridCol w:w="715"/>
        <w:gridCol w:w="6830"/>
        <w:gridCol w:w="2244"/>
      </w:tblGrid>
      <w:tr w:rsidR="00B806B0" w:rsidTr="007433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b/>
                <w:bCs/>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b/>
                <w:bCs/>
                <w:color w:val="000000"/>
                <w:sz w:val="24"/>
                <w:szCs w:val="24"/>
              </w:rPr>
              <w:t>2022/23 учебный год</w:t>
            </w:r>
          </w:p>
        </w:tc>
      </w:tr>
      <w:tr w:rsidR="00B806B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детей, обучавшихся на конец учебного года (для 2022/23),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Pr="00EE6CD1" w:rsidRDefault="009E2E25">
            <w:pPr>
              <w:rPr>
                <w:rFonts w:hAnsi="Times New Roman" w:cs="Times New Roman"/>
                <w:color w:val="000000"/>
                <w:sz w:val="24"/>
                <w:szCs w:val="24"/>
                <w:lang w:val="ru-RU"/>
              </w:rPr>
            </w:pPr>
            <w:r>
              <w:rPr>
                <w:rFonts w:hAnsi="Times New Roman" w:cs="Times New Roman"/>
                <w:color w:val="000000"/>
                <w:sz w:val="24"/>
                <w:szCs w:val="24"/>
                <w:lang w:val="ru-RU"/>
              </w:rPr>
              <w:t>83</w:t>
            </w:r>
          </w:p>
        </w:tc>
      </w:tr>
      <w:tr w:rsidR="00B806B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Pr="00EE6CD1" w:rsidRDefault="009E2E25">
            <w:pPr>
              <w:rPr>
                <w:rFonts w:hAnsi="Times New Roman" w:cs="Times New Roman"/>
                <w:color w:val="000000"/>
                <w:sz w:val="24"/>
                <w:szCs w:val="24"/>
                <w:lang w:val="ru-RU"/>
              </w:rPr>
            </w:pPr>
            <w:r>
              <w:rPr>
                <w:rFonts w:hAnsi="Times New Roman" w:cs="Times New Roman"/>
                <w:color w:val="000000"/>
                <w:sz w:val="24"/>
                <w:szCs w:val="24"/>
                <w:lang w:val="ru-RU"/>
              </w:rPr>
              <w:t>34</w:t>
            </w:r>
          </w:p>
        </w:tc>
      </w:tr>
      <w:tr w:rsidR="00EE6CD1" w:rsidTr="0074336B">
        <w:trPr>
          <w:trHeight w:val="478"/>
        </w:trPr>
        <w:tc>
          <w:tcPr>
            <w:tcW w:w="0" w:type="auto"/>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EE6CD1" w:rsidRDefault="00EE6CD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EE6CD1" w:rsidRDefault="00EE6CD1">
            <w:pPr>
              <w:rPr>
                <w:rFonts w:hAnsi="Times New Roman" w:cs="Times New Roman"/>
                <w:color w:val="000000"/>
                <w:sz w:val="24"/>
                <w:szCs w:val="24"/>
              </w:rPr>
            </w:pPr>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EE6CD1" w:rsidRPr="009E2E25" w:rsidRDefault="009E2E25">
            <w:pPr>
              <w:rPr>
                <w:rFonts w:hAnsi="Times New Roman" w:cs="Times New Roman"/>
                <w:color w:val="000000"/>
                <w:sz w:val="24"/>
                <w:szCs w:val="24"/>
                <w:lang w:val="ru-RU"/>
              </w:rPr>
            </w:pPr>
            <w:r>
              <w:rPr>
                <w:rFonts w:hAnsi="Times New Roman" w:cs="Times New Roman"/>
                <w:color w:val="000000"/>
                <w:sz w:val="24"/>
                <w:szCs w:val="24"/>
                <w:lang w:val="ru-RU"/>
              </w:rPr>
              <w:t>49</w:t>
            </w:r>
          </w:p>
        </w:tc>
      </w:tr>
      <w:tr w:rsidR="00B806B0" w:rsidTr="0074336B">
        <w:tc>
          <w:tcPr>
            <w:tcW w:w="0" w:type="auto"/>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обучающихся, оставленных на повторное обучение:</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color w:val="000000"/>
                <w:sz w:val="24"/>
                <w:szCs w:val="24"/>
              </w:rPr>
              <w:t>–</w:t>
            </w:r>
          </w:p>
        </w:tc>
      </w:tr>
      <w:tr w:rsidR="00B806B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color w:val="000000"/>
                <w:sz w:val="24"/>
                <w:szCs w:val="24"/>
              </w:rPr>
              <w:t>–</w:t>
            </w:r>
          </w:p>
        </w:tc>
      </w:tr>
      <w:tr w:rsidR="00EE6CD1" w:rsidTr="00EE6CD1">
        <w:trPr>
          <w:trHeight w:val="301"/>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6CD1" w:rsidRDefault="00EE6CD1">
            <w:pPr>
              <w:ind w:left="75" w:right="75"/>
              <w:rPr>
                <w:rFonts w:hAnsi="Times New Roman" w:cs="Times New Roman"/>
                <w:color w:val="000000"/>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E6CD1" w:rsidRDefault="00EE6CD1">
            <w:pPr>
              <w:rPr>
                <w:rFonts w:hAnsi="Times New Roman" w:cs="Times New Roman"/>
                <w:color w:val="000000"/>
                <w:sz w:val="24"/>
                <w:szCs w:val="24"/>
              </w:rPr>
            </w:pPr>
            <w:r>
              <w:rPr>
                <w:rFonts w:hAnsi="Times New Roman" w:cs="Times New Roman"/>
                <w:color w:val="000000"/>
                <w:sz w:val="24"/>
                <w:szCs w:val="24"/>
              </w:rPr>
              <w:t>– основная школа</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E6CD1" w:rsidRDefault="00EE6CD1" w:rsidP="00870F81">
            <w:pPr>
              <w:rPr>
                <w:rFonts w:hAnsi="Times New Roman" w:cs="Times New Roman"/>
                <w:color w:val="000000"/>
                <w:sz w:val="24"/>
                <w:szCs w:val="24"/>
              </w:rPr>
            </w:pPr>
            <w:r>
              <w:rPr>
                <w:rFonts w:hAnsi="Times New Roman" w:cs="Times New Roman"/>
                <w:color w:val="000000"/>
                <w:sz w:val="24"/>
                <w:szCs w:val="24"/>
              </w:rPr>
              <w:t>–</w:t>
            </w:r>
          </w:p>
        </w:tc>
      </w:tr>
      <w:tr w:rsidR="00B806B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color w:val="000000"/>
                <w:sz w:val="24"/>
                <w:szCs w:val="24"/>
              </w:rPr>
              <w:t>–</w:t>
            </w:r>
          </w:p>
        </w:tc>
      </w:tr>
      <w:tr w:rsidR="0074336B" w:rsidTr="0074336B">
        <w:trPr>
          <w:trHeight w:val="251"/>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336B" w:rsidRDefault="00743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336B" w:rsidRDefault="0074336B">
            <w:pPr>
              <w:rPr>
                <w:rFonts w:hAnsi="Times New Roman" w:cs="Times New Roman"/>
                <w:color w:val="000000"/>
                <w:sz w:val="24"/>
                <w:szCs w:val="24"/>
              </w:rPr>
            </w:pPr>
            <w:r>
              <w:rPr>
                <w:rFonts w:hAnsi="Times New Roman" w:cs="Times New Roman"/>
                <w:color w:val="000000"/>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336B" w:rsidRDefault="0074336B">
            <w:pPr>
              <w:rPr>
                <w:rFonts w:hAnsi="Times New Roman" w:cs="Times New Roman"/>
                <w:color w:val="000000"/>
                <w:sz w:val="24"/>
                <w:szCs w:val="24"/>
              </w:rPr>
            </w:pPr>
            <w:r>
              <w:rPr>
                <w:rFonts w:hAnsi="Times New Roman" w:cs="Times New Roman"/>
                <w:color w:val="000000"/>
                <w:sz w:val="24"/>
                <w:szCs w:val="24"/>
              </w:rPr>
              <w:t>–</w:t>
            </w:r>
          </w:p>
        </w:tc>
      </w:tr>
      <w:tr w:rsidR="00B806B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Pr="00685509" w:rsidRDefault="00685509" w:rsidP="0074336B">
            <w:pPr>
              <w:rPr>
                <w:rFonts w:hAnsi="Times New Roman" w:cs="Times New Roman"/>
                <w:color w:val="000000"/>
                <w:sz w:val="24"/>
                <w:szCs w:val="24"/>
                <w:lang w:val="ru-RU"/>
              </w:rPr>
            </w:pPr>
            <w:r w:rsidRPr="00685509">
              <w:rPr>
                <w:rFonts w:hAnsi="Times New Roman" w:cs="Times New Roman"/>
                <w:color w:val="000000"/>
                <w:sz w:val="24"/>
                <w:szCs w:val="24"/>
                <w:lang w:val="ru-RU"/>
              </w:rPr>
              <w:t>Окончили Школу с аттестатом: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B806B0">
            <w:pPr>
              <w:rPr>
                <w:rFonts w:hAnsi="Times New Roman" w:cs="Times New Roman"/>
                <w:color w:val="000000"/>
                <w:sz w:val="24"/>
                <w:szCs w:val="24"/>
              </w:rPr>
            </w:pPr>
          </w:p>
        </w:tc>
      </w:tr>
      <w:tr w:rsidR="0074336B" w:rsidTr="0074336B">
        <w:trPr>
          <w:trHeight w:val="235"/>
        </w:trPr>
        <w:tc>
          <w:tcPr>
            <w:tcW w:w="0" w:type="auto"/>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4336B" w:rsidRDefault="0074336B">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4336B" w:rsidRDefault="0074336B">
            <w:pPr>
              <w:rPr>
                <w:rFonts w:hAnsi="Times New Roman" w:cs="Times New Roman"/>
                <w:color w:val="000000"/>
                <w:sz w:val="24"/>
                <w:szCs w:val="24"/>
              </w:rPr>
            </w:pPr>
            <w:r>
              <w:rPr>
                <w:rFonts w:hAnsi="Times New Roman" w:cs="Times New Roman"/>
                <w:color w:val="000000"/>
                <w:sz w:val="24"/>
                <w:szCs w:val="24"/>
              </w:rPr>
              <w:t>– в основной школе</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4336B" w:rsidRDefault="009E2E25">
            <w:pPr>
              <w:rPr>
                <w:rFonts w:hAnsi="Times New Roman" w:cs="Times New Roman"/>
                <w:color w:val="000000"/>
                <w:sz w:val="24"/>
                <w:szCs w:val="24"/>
              </w:rPr>
            </w:pPr>
            <w:r>
              <w:rPr>
                <w:rFonts w:hAnsi="Times New Roman" w:cs="Times New Roman"/>
                <w:color w:val="000000"/>
                <w:sz w:val="24"/>
                <w:szCs w:val="24"/>
              </w:rPr>
              <w:t>11</w:t>
            </w:r>
          </w:p>
        </w:tc>
      </w:tr>
    </w:tbl>
    <w:p w:rsidR="009E2E25"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Приведенная статистика показывает, что положительная динамика успешного освоения основных образовательных программ сохраняется.</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Краткий анализ динамики результатов успеваемости и качества знаний</w:t>
      </w:r>
    </w:p>
    <w:p w:rsidR="009E2E25" w:rsidRPr="00314A28" w:rsidRDefault="00936AC3" w:rsidP="00314A28">
      <w:pPr>
        <w:jc w:val="both"/>
        <w:rPr>
          <w:rFonts w:cstheme="minorHAnsi"/>
          <w:b/>
          <w:bCs/>
          <w:color w:val="000000"/>
          <w:sz w:val="28"/>
          <w:szCs w:val="28"/>
        </w:rPr>
      </w:pPr>
      <w:r>
        <w:rPr>
          <w:rFonts w:cstheme="minorHAnsi"/>
          <w:b/>
          <w:bCs/>
          <w:color w:val="000000"/>
          <w:sz w:val="28"/>
          <w:szCs w:val="28"/>
          <w:lang w:val="ru-RU"/>
        </w:rPr>
        <w:t xml:space="preserve">Таблица 5. </w:t>
      </w:r>
      <w:r w:rsidR="00685509" w:rsidRPr="00314A28">
        <w:rPr>
          <w:rFonts w:cstheme="minorHAnsi"/>
          <w:b/>
          <w:bCs/>
          <w:color w:val="000000"/>
          <w:sz w:val="28"/>
          <w:szCs w:val="28"/>
          <w:lang w:val="ru-RU"/>
        </w:rPr>
        <w:t xml:space="preserve">Результаты освоения учащимися программы начального общего образования по показателю </w:t>
      </w:r>
      <w:r w:rsidR="00685509" w:rsidRPr="00314A28">
        <w:rPr>
          <w:rFonts w:cstheme="minorHAnsi"/>
          <w:b/>
          <w:bCs/>
          <w:color w:val="000000"/>
          <w:sz w:val="28"/>
          <w:szCs w:val="28"/>
        </w:rPr>
        <w:t>«успеваемость» в 2023 году</w:t>
      </w:r>
    </w:p>
    <w:tbl>
      <w:tblPr>
        <w:tblW w:w="8993" w:type="dxa"/>
        <w:tblCellMar>
          <w:top w:w="15" w:type="dxa"/>
          <w:left w:w="15" w:type="dxa"/>
          <w:bottom w:w="15" w:type="dxa"/>
          <w:right w:w="15" w:type="dxa"/>
        </w:tblCellMar>
        <w:tblLook w:val="0600" w:firstRow="0" w:lastRow="0" w:firstColumn="0" w:lastColumn="0" w:noHBand="1" w:noVBand="1"/>
      </w:tblPr>
      <w:tblGrid>
        <w:gridCol w:w="703"/>
        <w:gridCol w:w="868"/>
        <w:gridCol w:w="598"/>
        <w:gridCol w:w="429"/>
        <w:gridCol w:w="946"/>
        <w:gridCol w:w="310"/>
        <w:gridCol w:w="1006"/>
        <w:gridCol w:w="310"/>
        <w:gridCol w:w="1006"/>
        <w:gridCol w:w="310"/>
        <w:gridCol w:w="1006"/>
        <w:gridCol w:w="508"/>
        <w:gridCol w:w="993"/>
      </w:tblGrid>
      <w:tr w:rsidR="009E2E25" w:rsidRPr="0074336B" w:rsidTr="009E2E25">
        <w:trPr>
          <w:trHeight w:val="619"/>
        </w:trPr>
        <w:tc>
          <w:tcPr>
            <w:tcW w:w="7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Классы</w:t>
            </w:r>
          </w:p>
        </w:tc>
        <w:tc>
          <w:tcPr>
            <w:tcW w:w="8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Всего учащихся</w:t>
            </w:r>
          </w:p>
        </w:tc>
        <w:tc>
          <w:tcPr>
            <w:tcW w:w="102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Из них успевают</w:t>
            </w:r>
          </w:p>
        </w:tc>
        <w:tc>
          <w:tcPr>
            <w:tcW w:w="257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Окончили год</w:t>
            </w:r>
          </w:p>
        </w:tc>
        <w:tc>
          <w:tcPr>
            <w:tcW w:w="28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Не успевают</w:t>
            </w:r>
          </w:p>
        </w:tc>
        <w:tc>
          <w:tcPr>
            <w:tcW w:w="993" w:type="dxa"/>
            <w:tcBorders>
              <w:top w:val="single" w:sz="6" w:space="0" w:color="000000"/>
              <w:left w:val="single" w:sz="6" w:space="0" w:color="000000"/>
              <w:bottom w:val="single" w:sz="6" w:space="0" w:color="000000"/>
              <w:right w:val="single" w:sz="6" w:space="0" w:color="000000"/>
            </w:tcBorders>
          </w:tcPr>
          <w:p w:rsidR="009E2E25" w:rsidRPr="009E2E25" w:rsidRDefault="009E2E25" w:rsidP="009E2E25">
            <w:pPr>
              <w:rPr>
                <w:rFonts w:hAnsi="Times New Roman" w:cs="Times New Roman"/>
                <w:b/>
                <w:bCs/>
                <w:color w:val="000000"/>
                <w:sz w:val="16"/>
                <w:szCs w:val="16"/>
                <w:lang w:val="ru-RU"/>
              </w:rPr>
            </w:pPr>
            <w:r>
              <w:rPr>
                <w:rFonts w:hAnsi="Times New Roman" w:cs="Times New Roman"/>
                <w:b/>
                <w:bCs/>
                <w:color w:val="000000"/>
                <w:sz w:val="16"/>
                <w:szCs w:val="16"/>
                <w:lang w:val="ru-RU"/>
              </w:rPr>
              <w:t xml:space="preserve"> Переведены условно</w:t>
            </w:r>
          </w:p>
        </w:tc>
      </w:tr>
      <w:tr w:rsidR="009E2E25" w:rsidRPr="0074336B" w:rsidTr="000B0BE9">
        <w:tc>
          <w:tcPr>
            <w:tcW w:w="7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ind w:left="75" w:right="75"/>
              <w:rPr>
                <w:rFonts w:hAnsi="Times New Roman" w:cs="Times New Roman"/>
                <w:color w:val="000000"/>
                <w:sz w:val="16"/>
                <w:szCs w:val="16"/>
              </w:rPr>
            </w:pPr>
          </w:p>
        </w:tc>
        <w:tc>
          <w:tcPr>
            <w:tcW w:w="8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ind w:left="75" w:right="75"/>
              <w:rPr>
                <w:rFonts w:hAnsi="Times New Roman" w:cs="Times New Roman"/>
                <w:color w:val="000000"/>
                <w:sz w:val="16"/>
                <w:szCs w:val="16"/>
              </w:rPr>
            </w:pPr>
          </w:p>
        </w:tc>
        <w:tc>
          <w:tcPr>
            <w:tcW w:w="102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ind w:left="75" w:right="75"/>
              <w:rPr>
                <w:rFonts w:hAnsi="Times New Roman" w:cs="Times New Roman"/>
                <w:color w:val="000000"/>
                <w:sz w:val="16"/>
                <w:szCs w:val="16"/>
              </w:rPr>
            </w:pPr>
          </w:p>
        </w:tc>
        <w:tc>
          <w:tcPr>
            <w:tcW w:w="388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ind w:right="75"/>
              <w:rPr>
                <w:rFonts w:hAnsi="Times New Roman" w:cs="Times New Roman"/>
                <w:color w:val="000000"/>
                <w:sz w:val="16"/>
                <w:szCs w:val="16"/>
              </w:rPr>
            </w:pPr>
          </w:p>
        </w:tc>
        <w:tc>
          <w:tcPr>
            <w:tcW w:w="151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Из них н/а</w:t>
            </w:r>
          </w:p>
        </w:tc>
        <w:tc>
          <w:tcPr>
            <w:tcW w:w="993" w:type="dxa"/>
            <w:tcBorders>
              <w:top w:val="single" w:sz="6" w:space="0" w:color="000000"/>
              <w:left w:val="single" w:sz="6" w:space="0" w:color="000000"/>
              <w:bottom w:val="single" w:sz="6" w:space="0" w:color="000000"/>
              <w:right w:val="single" w:sz="6" w:space="0" w:color="000000"/>
            </w:tcBorders>
          </w:tcPr>
          <w:p w:rsidR="009E2E25" w:rsidRPr="0074336B" w:rsidRDefault="009E2E25" w:rsidP="009E2E25">
            <w:pPr>
              <w:rPr>
                <w:rFonts w:hAnsi="Times New Roman" w:cs="Times New Roman"/>
                <w:color w:val="000000"/>
                <w:sz w:val="16"/>
                <w:szCs w:val="16"/>
              </w:rPr>
            </w:pPr>
          </w:p>
        </w:tc>
      </w:tr>
      <w:tr w:rsidR="009E2E25" w:rsidRPr="0074336B" w:rsidTr="009E2E25">
        <w:tc>
          <w:tcPr>
            <w:tcW w:w="7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ind w:left="75" w:right="75"/>
              <w:rPr>
                <w:rFonts w:hAnsi="Times New Roman" w:cs="Times New Roman"/>
                <w:color w:val="000000"/>
                <w:sz w:val="16"/>
                <w:szCs w:val="16"/>
              </w:rPr>
            </w:pPr>
          </w:p>
        </w:tc>
        <w:tc>
          <w:tcPr>
            <w:tcW w:w="8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ind w:left="75" w:right="75"/>
              <w:rPr>
                <w:rFonts w:hAnsi="Times New Roman" w:cs="Times New Roman"/>
                <w:color w:val="000000"/>
                <w:sz w:val="16"/>
                <w:szCs w:val="16"/>
              </w:rPr>
            </w:pP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Кол</w:t>
            </w:r>
            <w:r w:rsidRPr="0074336B">
              <w:rPr>
                <w:rFonts w:hAnsi="Times New Roman" w:cs="Times New Roman"/>
                <w:b/>
                <w:bCs/>
                <w:color w:val="000000"/>
                <w:sz w:val="16"/>
                <w:szCs w:val="16"/>
                <w:lang w:val="ru-RU"/>
              </w:rPr>
              <w:t>-</w:t>
            </w:r>
            <w:r w:rsidRPr="0074336B">
              <w:rPr>
                <w:rFonts w:hAnsi="Times New Roman" w:cs="Times New Roman"/>
                <w:b/>
                <w:bCs/>
                <w:color w:val="000000"/>
                <w:sz w:val="16"/>
                <w:szCs w:val="16"/>
              </w:rPr>
              <w:t>во</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с отметками «4» и «5»</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b/>
                <w:color w:val="000000"/>
                <w:sz w:val="16"/>
                <w:szCs w:val="16"/>
              </w:rPr>
            </w:pPr>
            <w:r w:rsidRPr="009E2E25">
              <w:rPr>
                <w:rFonts w:hAnsi="Times New Roman" w:cs="Times New Roman"/>
                <w:b/>
                <w:color w:val="000000"/>
                <w:sz w:val="16"/>
                <w:szCs w:val="16"/>
              </w:rPr>
              <w:t>с отметками  «5»</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Количество</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Количество</w:t>
            </w:r>
          </w:p>
        </w:tc>
        <w:tc>
          <w:tcPr>
            <w:tcW w:w="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b/>
                <w:bCs/>
                <w:color w:val="000000"/>
                <w:sz w:val="16"/>
                <w:szCs w:val="16"/>
              </w:rPr>
              <w:t>%</w:t>
            </w:r>
          </w:p>
        </w:tc>
        <w:tc>
          <w:tcPr>
            <w:tcW w:w="993" w:type="dxa"/>
            <w:tcBorders>
              <w:top w:val="single" w:sz="6" w:space="0" w:color="000000"/>
              <w:left w:val="single" w:sz="6" w:space="0" w:color="000000"/>
              <w:bottom w:val="single" w:sz="6" w:space="0" w:color="000000"/>
              <w:right w:val="single" w:sz="6" w:space="0" w:color="000000"/>
            </w:tcBorders>
          </w:tcPr>
          <w:p w:rsidR="009E2E25" w:rsidRPr="009E2E25" w:rsidRDefault="009E2E25" w:rsidP="009E2E25">
            <w:pPr>
              <w:rPr>
                <w:rFonts w:hAnsi="Times New Roman" w:cs="Times New Roman"/>
                <w:b/>
                <w:bCs/>
                <w:color w:val="000000"/>
                <w:sz w:val="16"/>
                <w:szCs w:val="16"/>
                <w:lang w:val="ru-RU"/>
              </w:rPr>
            </w:pPr>
            <w:r>
              <w:rPr>
                <w:rFonts w:hAnsi="Times New Roman" w:cs="Times New Roman"/>
                <w:b/>
                <w:bCs/>
                <w:color w:val="000000"/>
                <w:sz w:val="16"/>
                <w:szCs w:val="16"/>
                <w:lang w:val="ru-RU"/>
              </w:rPr>
              <w:t>Количество</w:t>
            </w:r>
          </w:p>
        </w:tc>
      </w:tr>
      <w:tr w:rsidR="009E2E25" w:rsidRPr="0074336B" w:rsidTr="009E2E25">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2</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11</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lang w:val="ru-RU"/>
              </w:rPr>
            </w:pPr>
            <w:r w:rsidRPr="0074336B">
              <w:rPr>
                <w:rFonts w:hAnsi="Times New Roman" w:cs="Times New Roman"/>
                <w:color w:val="000000"/>
                <w:sz w:val="16"/>
                <w:szCs w:val="16"/>
                <w:lang w:val="ru-RU"/>
              </w:rPr>
              <w:t>11</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100</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5</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45</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993" w:type="dxa"/>
            <w:tcBorders>
              <w:top w:val="single" w:sz="6" w:space="0" w:color="000000"/>
              <w:left w:val="single" w:sz="6" w:space="0" w:color="000000"/>
              <w:bottom w:val="single" w:sz="6" w:space="0" w:color="000000"/>
              <w:right w:val="single" w:sz="6" w:space="0" w:color="000000"/>
            </w:tcBorders>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0</w:t>
            </w:r>
          </w:p>
        </w:tc>
      </w:tr>
      <w:tr w:rsidR="009E2E25" w:rsidRPr="0074336B" w:rsidTr="009E2E25">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3</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8</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lang w:val="ru-RU"/>
              </w:rPr>
            </w:pPr>
            <w:r w:rsidRPr="0074336B">
              <w:rPr>
                <w:rFonts w:hAnsi="Times New Roman" w:cs="Times New Roman"/>
                <w:color w:val="000000"/>
                <w:sz w:val="16"/>
                <w:szCs w:val="16"/>
                <w:lang w:val="ru-RU"/>
              </w:rPr>
              <w:t>8</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100</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5</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63</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3B46D0" w:rsidP="009E2E25">
            <w:pPr>
              <w:rPr>
                <w:rFonts w:hAnsi="Times New Roman" w:cs="Times New Roman"/>
                <w:color w:val="000000"/>
                <w:sz w:val="16"/>
                <w:szCs w:val="16"/>
                <w:lang w:val="ru-RU"/>
              </w:rPr>
            </w:pPr>
            <w:r>
              <w:rPr>
                <w:rFonts w:hAnsi="Times New Roman" w:cs="Times New Roman"/>
                <w:color w:val="000000"/>
                <w:sz w:val="16"/>
                <w:szCs w:val="16"/>
                <w:lang w:val="ru-RU"/>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3B46D0" w:rsidP="009E2E25">
            <w:pPr>
              <w:rPr>
                <w:rFonts w:hAnsi="Times New Roman" w:cs="Times New Roman"/>
                <w:color w:val="000000"/>
                <w:sz w:val="16"/>
                <w:szCs w:val="16"/>
                <w:lang w:val="ru-RU"/>
              </w:rPr>
            </w:pPr>
            <w:r>
              <w:rPr>
                <w:rFonts w:hAnsi="Times New Roman" w:cs="Times New Roman"/>
                <w:color w:val="000000"/>
                <w:sz w:val="16"/>
                <w:szCs w:val="16"/>
                <w:lang w:val="ru-RU"/>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993" w:type="dxa"/>
            <w:tcBorders>
              <w:top w:val="single" w:sz="6" w:space="0" w:color="000000"/>
              <w:left w:val="single" w:sz="6" w:space="0" w:color="000000"/>
              <w:bottom w:val="single" w:sz="6" w:space="0" w:color="000000"/>
              <w:right w:val="single" w:sz="6" w:space="0" w:color="000000"/>
            </w:tcBorders>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0</w:t>
            </w:r>
          </w:p>
        </w:tc>
      </w:tr>
      <w:tr w:rsidR="009E2E25" w:rsidRPr="0074336B" w:rsidTr="009E2E25">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4</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3</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lang w:val="ru-RU"/>
              </w:rPr>
            </w:pPr>
            <w:r w:rsidRPr="0074336B">
              <w:rPr>
                <w:rFonts w:hAnsi="Times New Roman" w:cs="Times New Roman"/>
                <w:color w:val="000000"/>
                <w:sz w:val="16"/>
                <w:szCs w:val="16"/>
                <w:lang w:val="ru-RU"/>
              </w:rPr>
              <w:t>3</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100</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B7725F" w:rsidRDefault="009E2E25" w:rsidP="009E2E25">
            <w:pPr>
              <w:rPr>
                <w:rFonts w:hAnsi="Times New Roman" w:cs="Times New Roman"/>
                <w:color w:val="000000"/>
                <w:sz w:val="16"/>
                <w:szCs w:val="16"/>
              </w:rPr>
            </w:pPr>
            <w:r w:rsidRPr="00B7725F">
              <w:rPr>
                <w:rFonts w:hAnsi="Times New Roman" w:cs="Times New Roman"/>
                <w:color w:val="000000"/>
                <w:sz w:val="16"/>
                <w:szCs w:val="16"/>
              </w:rPr>
              <w:t>2</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67</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1</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color w:val="000000"/>
                <w:sz w:val="16"/>
                <w:szCs w:val="16"/>
                <w:lang w:val="ru-RU"/>
              </w:rPr>
            </w:pPr>
            <w:r w:rsidRPr="009E2E25">
              <w:rPr>
                <w:rFonts w:hAnsi="Times New Roman" w:cs="Times New Roman"/>
                <w:color w:val="000000"/>
                <w:sz w:val="16"/>
                <w:szCs w:val="16"/>
                <w:lang w:val="ru-RU"/>
              </w:rPr>
              <w:t>33</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993" w:type="dxa"/>
            <w:tcBorders>
              <w:top w:val="single" w:sz="6" w:space="0" w:color="000000"/>
              <w:left w:val="single" w:sz="6" w:space="0" w:color="000000"/>
              <w:bottom w:val="single" w:sz="6" w:space="0" w:color="000000"/>
              <w:right w:val="single" w:sz="6" w:space="0" w:color="000000"/>
            </w:tcBorders>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0</w:t>
            </w:r>
          </w:p>
        </w:tc>
      </w:tr>
      <w:tr w:rsidR="009E2E25" w:rsidRPr="0074336B" w:rsidTr="009E2E25">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Итого</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lang w:val="ru-RU"/>
              </w:rPr>
            </w:pPr>
            <w:r w:rsidRPr="0074336B">
              <w:rPr>
                <w:rFonts w:hAnsi="Times New Roman" w:cs="Times New Roman"/>
                <w:color w:val="000000"/>
                <w:sz w:val="16"/>
                <w:szCs w:val="16"/>
              </w:rPr>
              <w:t>2</w:t>
            </w:r>
            <w:r w:rsidRPr="0074336B">
              <w:rPr>
                <w:rFonts w:hAnsi="Times New Roman" w:cs="Times New Roman"/>
                <w:color w:val="000000"/>
                <w:sz w:val="16"/>
                <w:szCs w:val="16"/>
                <w:lang w:val="ru-RU"/>
              </w:rPr>
              <w:t>2</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lang w:val="ru-RU"/>
              </w:rPr>
            </w:pPr>
            <w:r w:rsidRPr="0074336B">
              <w:rPr>
                <w:rFonts w:hAnsi="Times New Roman" w:cs="Times New Roman"/>
                <w:color w:val="000000"/>
                <w:sz w:val="16"/>
                <w:szCs w:val="16"/>
              </w:rPr>
              <w:t>2</w:t>
            </w:r>
            <w:r w:rsidRPr="0074336B">
              <w:rPr>
                <w:rFonts w:hAnsi="Times New Roman" w:cs="Times New Roman"/>
                <w:color w:val="000000"/>
                <w:sz w:val="16"/>
                <w:szCs w:val="16"/>
                <w:lang w:val="ru-RU"/>
              </w:rPr>
              <w:t>2</w:t>
            </w:r>
          </w:p>
        </w:tc>
        <w:tc>
          <w:tcPr>
            <w:tcW w:w="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100</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color w:val="000000"/>
                <w:sz w:val="16"/>
                <w:szCs w:val="16"/>
                <w:lang w:val="ru-RU"/>
              </w:rPr>
            </w:pPr>
            <w:r w:rsidRPr="009E2E25">
              <w:rPr>
                <w:rFonts w:hAnsi="Times New Roman" w:cs="Times New Roman"/>
                <w:color w:val="000000"/>
                <w:sz w:val="16"/>
                <w:szCs w:val="16"/>
                <w:lang w:val="ru-RU"/>
              </w:rPr>
              <w:t>12</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55</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3B46D0" w:rsidP="009E2E25">
            <w:pPr>
              <w:rPr>
                <w:rFonts w:hAnsi="Times New Roman" w:cs="Times New Roman"/>
                <w:color w:val="000000"/>
                <w:sz w:val="16"/>
                <w:szCs w:val="16"/>
                <w:lang w:val="ru-RU"/>
              </w:rPr>
            </w:pPr>
            <w:r>
              <w:rPr>
                <w:rFonts w:hAnsi="Times New Roman" w:cs="Times New Roman"/>
                <w:color w:val="000000"/>
                <w:sz w:val="16"/>
                <w:szCs w:val="16"/>
                <w:lang w:val="ru-RU"/>
              </w:rPr>
              <w:t>1</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3B46D0" w:rsidP="009E2E25">
            <w:pPr>
              <w:rPr>
                <w:rFonts w:hAnsi="Times New Roman" w:cs="Times New Roman"/>
                <w:color w:val="000000"/>
                <w:sz w:val="16"/>
                <w:szCs w:val="16"/>
                <w:lang w:val="ru-RU"/>
              </w:rPr>
            </w:pPr>
            <w:r>
              <w:rPr>
                <w:rFonts w:hAnsi="Times New Roman" w:cs="Times New Roman"/>
                <w:color w:val="000000"/>
                <w:sz w:val="16"/>
                <w:szCs w:val="16"/>
                <w:lang w:val="ru-RU"/>
              </w:rPr>
              <w:t>5</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1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rsidP="009E2E25">
            <w:pPr>
              <w:rPr>
                <w:rFonts w:hAnsi="Times New Roman" w:cs="Times New Roman"/>
                <w:color w:val="000000"/>
                <w:sz w:val="16"/>
                <w:szCs w:val="16"/>
              </w:rPr>
            </w:pPr>
            <w:r w:rsidRPr="0074336B">
              <w:rPr>
                <w:rFonts w:hAnsi="Times New Roman" w:cs="Times New Roman"/>
                <w:color w:val="000000"/>
                <w:sz w:val="16"/>
                <w:szCs w:val="16"/>
              </w:rPr>
              <w:t>0</w:t>
            </w:r>
          </w:p>
        </w:tc>
        <w:tc>
          <w:tcPr>
            <w:tcW w:w="993" w:type="dxa"/>
            <w:tcBorders>
              <w:top w:val="single" w:sz="6" w:space="0" w:color="000000"/>
              <w:left w:val="single" w:sz="6" w:space="0" w:color="000000"/>
              <w:bottom w:val="single" w:sz="6" w:space="0" w:color="000000"/>
              <w:right w:val="single" w:sz="6" w:space="0" w:color="000000"/>
            </w:tcBorders>
          </w:tcPr>
          <w:p w:rsidR="009E2E25" w:rsidRPr="009E2E25" w:rsidRDefault="009E2E25" w:rsidP="009E2E25">
            <w:pPr>
              <w:rPr>
                <w:rFonts w:hAnsi="Times New Roman" w:cs="Times New Roman"/>
                <w:color w:val="000000"/>
                <w:sz w:val="16"/>
                <w:szCs w:val="16"/>
                <w:lang w:val="ru-RU"/>
              </w:rPr>
            </w:pPr>
            <w:r>
              <w:rPr>
                <w:rFonts w:hAnsi="Times New Roman" w:cs="Times New Roman"/>
                <w:color w:val="000000"/>
                <w:sz w:val="16"/>
                <w:szCs w:val="16"/>
                <w:lang w:val="ru-RU"/>
              </w:rPr>
              <w:t>0</w:t>
            </w:r>
          </w:p>
        </w:tc>
      </w:tr>
    </w:tbl>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lastRenderedPageBreak/>
        <w:t>Если сравнить результаты освоения обучающимися программы начального общего образования по показателю «успеваемость» в 2023</w:t>
      </w:r>
      <w:r w:rsidRPr="00314A28">
        <w:rPr>
          <w:rFonts w:cstheme="minorHAnsi"/>
          <w:color w:val="000000"/>
          <w:sz w:val="28"/>
          <w:szCs w:val="28"/>
        </w:rPr>
        <w:t> </w:t>
      </w:r>
      <w:r w:rsidRPr="00314A28">
        <w:rPr>
          <w:rFonts w:cstheme="minorHAnsi"/>
          <w:color w:val="000000"/>
          <w:sz w:val="28"/>
          <w:szCs w:val="28"/>
          <w:lang w:val="ru-RU"/>
        </w:rPr>
        <w:t xml:space="preserve">году с результатами освоения учащимися программы начального общего образования по показателю «успеваемость» в </w:t>
      </w:r>
      <w:r w:rsidR="009E2E25" w:rsidRPr="00314A28">
        <w:rPr>
          <w:rFonts w:cstheme="minorHAnsi"/>
          <w:color w:val="000000"/>
          <w:sz w:val="28"/>
          <w:szCs w:val="28"/>
          <w:lang w:val="ru-RU"/>
        </w:rPr>
        <w:t>предыдущем периоде</w:t>
      </w:r>
      <w:r w:rsidRPr="00314A28">
        <w:rPr>
          <w:rFonts w:cstheme="minorHAnsi"/>
          <w:color w:val="000000"/>
          <w:sz w:val="28"/>
          <w:szCs w:val="28"/>
          <w:lang w:val="ru-RU"/>
        </w:rPr>
        <w:t xml:space="preserve">, то можно отметить, что процент учащихся, окончивших на «4» и «5», </w:t>
      </w:r>
      <w:r w:rsidR="009E2E25" w:rsidRPr="00314A28">
        <w:rPr>
          <w:rFonts w:cstheme="minorHAnsi"/>
          <w:color w:val="000000"/>
          <w:sz w:val="28"/>
          <w:szCs w:val="28"/>
          <w:lang w:val="ru-RU"/>
        </w:rPr>
        <w:t>изменился</w:t>
      </w:r>
      <w:r w:rsidRPr="00314A28">
        <w:rPr>
          <w:rFonts w:cstheme="minorHAnsi"/>
          <w:color w:val="000000"/>
          <w:sz w:val="28"/>
          <w:szCs w:val="28"/>
          <w:lang w:val="ru-RU"/>
        </w:rPr>
        <w:t xml:space="preserve"> </w:t>
      </w:r>
      <w:r w:rsidR="009E2E25" w:rsidRPr="00314A28">
        <w:rPr>
          <w:rFonts w:cstheme="minorHAnsi"/>
          <w:color w:val="000000"/>
          <w:sz w:val="28"/>
          <w:szCs w:val="28"/>
          <w:lang w:val="ru-RU"/>
        </w:rPr>
        <w:t xml:space="preserve">с 45 до 55%, </w:t>
      </w:r>
      <w:r w:rsidRPr="00314A28">
        <w:rPr>
          <w:rFonts w:cstheme="minorHAnsi"/>
          <w:color w:val="000000"/>
          <w:sz w:val="28"/>
          <w:szCs w:val="28"/>
          <w:lang w:val="ru-RU"/>
        </w:rPr>
        <w:t xml:space="preserve">процент учащихся, окончивших на «5», </w:t>
      </w:r>
      <w:r w:rsidR="009E2E25" w:rsidRPr="00314A28">
        <w:rPr>
          <w:rFonts w:cstheme="minorHAnsi"/>
          <w:color w:val="000000"/>
          <w:sz w:val="28"/>
          <w:szCs w:val="28"/>
          <w:lang w:val="ru-RU"/>
        </w:rPr>
        <w:t>изменился с 25 до</w:t>
      </w:r>
      <w:r w:rsidR="003B46D0" w:rsidRPr="00314A28">
        <w:rPr>
          <w:rFonts w:cstheme="minorHAnsi"/>
          <w:color w:val="000000"/>
          <w:sz w:val="28"/>
          <w:szCs w:val="28"/>
          <w:lang w:val="ru-RU"/>
        </w:rPr>
        <w:t xml:space="preserve"> 5</w:t>
      </w:r>
      <w:r w:rsidR="009E2E25" w:rsidRPr="00314A28">
        <w:rPr>
          <w:rFonts w:cstheme="minorHAnsi"/>
          <w:color w:val="000000"/>
          <w:sz w:val="28"/>
          <w:szCs w:val="28"/>
          <w:lang w:val="ru-RU"/>
        </w:rPr>
        <w:t>%</w:t>
      </w:r>
      <w:r w:rsidRPr="00314A28">
        <w:rPr>
          <w:rFonts w:cstheme="minorHAnsi"/>
          <w:color w:val="000000"/>
          <w:sz w:val="28"/>
          <w:szCs w:val="28"/>
          <w:lang w:val="ru-RU"/>
        </w:rPr>
        <w:t>.</w:t>
      </w:r>
    </w:p>
    <w:p w:rsidR="003B46D0" w:rsidRPr="00314A28" w:rsidRDefault="003B46D0" w:rsidP="00314A28">
      <w:pPr>
        <w:jc w:val="both"/>
        <w:rPr>
          <w:rFonts w:cstheme="minorHAnsi"/>
          <w:b/>
          <w:bCs/>
          <w:color w:val="000000"/>
          <w:sz w:val="28"/>
          <w:szCs w:val="28"/>
          <w:lang w:val="ru-RU"/>
        </w:rPr>
      </w:pPr>
    </w:p>
    <w:p w:rsidR="00B806B0" w:rsidRPr="00314A28" w:rsidRDefault="00936AC3" w:rsidP="00314A28">
      <w:pPr>
        <w:jc w:val="both"/>
        <w:rPr>
          <w:rFonts w:cstheme="minorHAnsi"/>
          <w:color w:val="000000"/>
          <w:sz w:val="28"/>
          <w:szCs w:val="28"/>
        </w:rPr>
      </w:pPr>
      <w:r>
        <w:rPr>
          <w:rFonts w:cstheme="minorHAnsi"/>
          <w:b/>
          <w:bCs/>
          <w:color w:val="000000"/>
          <w:sz w:val="28"/>
          <w:szCs w:val="28"/>
          <w:lang w:val="ru-RU"/>
        </w:rPr>
        <w:t xml:space="preserve">Таблица 6. </w:t>
      </w:r>
      <w:r w:rsidR="00685509" w:rsidRPr="00314A28">
        <w:rPr>
          <w:rFonts w:cstheme="minorHAnsi"/>
          <w:b/>
          <w:bCs/>
          <w:color w:val="000000"/>
          <w:sz w:val="28"/>
          <w:szCs w:val="28"/>
          <w:lang w:val="ru-RU"/>
        </w:rPr>
        <w:t xml:space="preserve">Результаты освоения учащимися программы основного общего образования по показателю </w:t>
      </w:r>
      <w:r w:rsidR="00685509" w:rsidRPr="00314A28">
        <w:rPr>
          <w:rFonts w:cstheme="minorHAnsi"/>
          <w:b/>
          <w:bCs/>
          <w:color w:val="000000"/>
          <w:sz w:val="28"/>
          <w:szCs w:val="28"/>
        </w:rPr>
        <w:t>«успеваемость» в 2023 году</w:t>
      </w:r>
    </w:p>
    <w:tbl>
      <w:tblPr>
        <w:tblW w:w="0" w:type="auto"/>
        <w:tblCellMar>
          <w:top w:w="15" w:type="dxa"/>
          <w:left w:w="15" w:type="dxa"/>
          <w:bottom w:w="15" w:type="dxa"/>
          <w:right w:w="15" w:type="dxa"/>
        </w:tblCellMar>
        <w:tblLook w:val="0600" w:firstRow="0" w:lastRow="0" w:firstColumn="0" w:lastColumn="0" w:noHBand="1" w:noVBand="1"/>
      </w:tblPr>
      <w:tblGrid>
        <w:gridCol w:w="634"/>
        <w:gridCol w:w="1084"/>
        <w:gridCol w:w="899"/>
        <w:gridCol w:w="360"/>
        <w:gridCol w:w="1403"/>
        <w:gridCol w:w="290"/>
        <w:gridCol w:w="1115"/>
        <w:gridCol w:w="290"/>
        <w:gridCol w:w="1275"/>
        <w:gridCol w:w="567"/>
        <w:gridCol w:w="1134"/>
        <w:gridCol w:w="738"/>
      </w:tblGrid>
      <w:tr w:rsidR="00B806B0" w:rsidRPr="0074336B" w:rsidTr="009E2E2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74336B" w:rsidRDefault="00685509">
            <w:pPr>
              <w:rPr>
                <w:rFonts w:hAnsi="Times New Roman" w:cs="Times New Roman"/>
                <w:color w:val="000000"/>
                <w:sz w:val="14"/>
                <w:szCs w:val="14"/>
              </w:rPr>
            </w:pPr>
            <w:r w:rsidRPr="0074336B">
              <w:rPr>
                <w:rFonts w:hAnsi="Times New Roman" w:cs="Times New Roman"/>
                <w:b/>
                <w:bCs/>
                <w:color w:val="000000"/>
                <w:sz w:val="14"/>
                <w:szCs w:val="1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74336B" w:rsidRDefault="00685509">
            <w:pPr>
              <w:rPr>
                <w:rFonts w:hAnsi="Times New Roman" w:cs="Times New Roman"/>
                <w:color w:val="000000"/>
                <w:sz w:val="14"/>
                <w:szCs w:val="14"/>
              </w:rPr>
            </w:pPr>
            <w:r w:rsidRPr="0074336B">
              <w:rPr>
                <w:rFonts w:hAnsi="Times New Roman" w:cs="Times New Roman"/>
                <w:b/>
                <w:bCs/>
                <w:color w:val="000000"/>
                <w:sz w:val="14"/>
                <w:szCs w:val="14"/>
              </w:rPr>
              <w:t>Всего учащихся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74336B" w:rsidRDefault="00685509">
            <w:pPr>
              <w:rPr>
                <w:rFonts w:hAnsi="Times New Roman" w:cs="Times New Roman"/>
                <w:color w:val="000000"/>
                <w:sz w:val="14"/>
                <w:szCs w:val="14"/>
              </w:rPr>
            </w:pPr>
            <w:r w:rsidRPr="0074336B">
              <w:rPr>
                <w:rFonts w:hAnsi="Times New Roman" w:cs="Times New Roman"/>
                <w:b/>
                <w:bCs/>
                <w:color w:val="000000"/>
                <w:sz w:val="14"/>
                <w:szCs w:val="14"/>
              </w:rPr>
              <w:t>Из них успевают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74336B" w:rsidRDefault="00685509">
            <w:pPr>
              <w:rPr>
                <w:rFonts w:hAnsi="Times New Roman" w:cs="Times New Roman"/>
                <w:color w:val="000000"/>
                <w:sz w:val="14"/>
                <w:szCs w:val="14"/>
              </w:rPr>
            </w:pPr>
            <w:r w:rsidRPr="0074336B">
              <w:rPr>
                <w:rFonts w:hAnsi="Times New Roman" w:cs="Times New Roman"/>
                <w:b/>
                <w:bCs/>
                <w:color w:val="000000"/>
                <w:sz w:val="14"/>
                <w:szCs w:val="14"/>
              </w:rPr>
              <w:t>Окончили год</w:t>
            </w:r>
          </w:p>
        </w:tc>
        <w:tc>
          <w:tcPr>
            <w:tcW w:w="18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74336B" w:rsidRDefault="00685509">
            <w:pPr>
              <w:rPr>
                <w:rFonts w:hAnsi="Times New Roman" w:cs="Times New Roman"/>
                <w:color w:val="000000"/>
                <w:sz w:val="14"/>
                <w:szCs w:val="14"/>
              </w:rPr>
            </w:pPr>
            <w:r w:rsidRPr="0074336B">
              <w:rPr>
                <w:rFonts w:hAnsi="Times New Roman" w:cs="Times New Roman"/>
                <w:b/>
                <w:bCs/>
                <w:color w:val="000000"/>
                <w:sz w:val="14"/>
                <w:szCs w:val="14"/>
              </w:rPr>
              <w:t>Не успевают</w:t>
            </w:r>
          </w:p>
        </w:tc>
        <w:tc>
          <w:tcPr>
            <w:tcW w:w="18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74336B" w:rsidRDefault="00685509">
            <w:pPr>
              <w:rPr>
                <w:rFonts w:hAnsi="Times New Roman" w:cs="Times New Roman"/>
                <w:color w:val="000000"/>
                <w:sz w:val="14"/>
                <w:szCs w:val="14"/>
              </w:rPr>
            </w:pPr>
            <w:r w:rsidRPr="0074336B">
              <w:rPr>
                <w:rFonts w:hAnsi="Times New Roman" w:cs="Times New Roman"/>
                <w:b/>
                <w:bCs/>
                <w:color w:val="000000"/>
                <w:sz w:val="14"/>
                <w:szCs w:val="14"/>
              </w:rPr>
              <w:t>Переведены условно</w:t>
            </w:r>
          </w:p>
        </w:tc>
      </w:tr>
      <w:tr w:rsidR="009E2E25" w:rsidRPr="0074336B" w:rsidTr="009E2E2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ind w:left="75" w:right="75"/>
              <w:rPr>
                <w:rFonts w:hAnsi="Times New Roman" w:cs="Times New Roman"/>
                <w:color w:val="000000"/>
                <w:sz w:val="14"/>
                <w:szCs w:val="1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ind w:left="75" w:right="75"/>
              <w:rPr>
                <w:rFonts w:hAnsi="Times New Roman" w:cs="Times New Roman"/>
                <w:color w:val="000000"/>
                <w:sz w:val="14"/>
                <w:szCs w:val="1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ind w:left="75" w:right="75"/>
              <w:rPr>
                <w:rFonts w:hAnsi="Times New Roman" w:cs="Times New Roman"/>
                <w:color w:val="000000"/>
                <w:sz w:val="14"/>
                <w:szCs w:val="1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Всего</w:t>
            </w:r>
          </w:p>
        </w:tc>
        <w:tc>
          <w:tcPr>
            <w:tcW w:w="311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ind w:left="75" w:right="75"/>
              <w:rPr>
                <w:rFonts w:hAnsi="Times New Roman" w:cs="Times New Roman"/>
                <w:color w:val="000000"/>
                <w:sz w:val="14"/>
                <w:szCs w:val="14"/>
              </w:rPr>
            </w:pPr>
          </w:p>
        </w:tc>
        <w:tc>
          <w:tcPr>
            <w:tcW w:w="18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Из них н/а</w:t>
            </w:r>
          </w:p>
        </w:tc>
      </w:tr>
      <w:tr w:rsidR="009E2E25" w:rsidRPr="0074336B" w:rsidTr="009E2E2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ind w:left="75" w:right="75"/>
              <w:rPr>
                <w:rFonts w:hAnsi="Times New Roman" w:cs="Times New Roman"/>
                <w:color w:val="000000"/>
                <w:sz w:val="14"/>
                <w:szCs w:val="1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ind w:left="75" w:right="75"/>
              <w:rPr>
                <w:rFonts w:hAnsi="Times New Roman" w:cs="Times New Roman"/>
                <w:color w:val="000000"/>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с отметками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с отметками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Количество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Количество</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b/>
                <w:bCs/>
                <w:color w:val="000000"/>
                <w:sz w:val="14"/>
                <w:szCs w:val="14"/>
              </w:rPr>
              <w:t>%</w:t>
            </w:r>
          </w:p>
        </w:tc>
      </w:tr>
      <w:tr w:rsidR="009E2E25" w:rsidRPr="0074336B"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lang w:val="ru-RU"/>
              </w:rPr>
            </w:pPr>
            <w:r>
              <w:rPr>
                <w:rFonts w:hAnsi="Times New Roman" w:cs="Times New Roman"/>
                <w:color w:val="000000"/>
                <w:sz w:val="14"/>
                <w:szCs w:val="1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494B62">
            <w:pPr>
              <w:rPr>
                <w:rFonts w:hAnsi="Times New Roman" w:cs="Times New Roman"/>
                <w:color w:val="000000"/>
                <w:sz w:val="14"/>
                <w:szCs w:val="14"/>
                <w:lang w:val="ru-RU"/>
              </w:rPr>
            </w:pPr>
            <w:r>
              <w:rPr>
                <w:rFonts w:hAnsi="Times New Roman" w:cs="Times New Roman"/>
                <w:color w:val="000000"/>
                <w:sz w:val="14"/>
                <w:szCs w:val="1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10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r w:rsidR="009E2E25" w:rsidRPr="0074336B"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lang w:val="ru-RU"/>
              </w:rPr>
            </w:pPr>
            <w:r>
              <w:rPr>
                <w:rFonts w:hAnsi="Times New Roman" w:cs="Times New Roman"/>
                <w:color w:val="000000"/>
                <w:sz w:val="14"/>
                <w:szCs w:val="1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494B62">
            <w:pPr>
              <w:rPr>
                <w:rFonts w:hAnsi="Times New Roman" w:cs="Times New Roman"/>
                <w:color w:val="000000"/>
                <w:sz w:val="14"/>
                <w:szCs w:val="14"/>
                <w:lang w:val="ru-RU"/>
              </w:rPr>
            </w:pPr>
            <w:r>
              <w:rPr>
                <w:rFonts w:hAnsi="Times New Roman" w:cs="Times New Roman"/>
                <w:color w:val="000000"/>
                <w:sz w:val="14"/>
                <w:szCs w:val="1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8</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r w:rsidR="009E2E25" w:rsidRPr="0074336B"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lang w:val="ru-RU"/>
              </w:rPr>
            </w:pPr>
            <w:r>
              <w:rPr>
                <w:rFonts w:hAnsi="Times New Roman" w:cs="Times New Roman"/>
                <w:color w:val="000000"/>
                <w:sz w:val="14"/>
                <w:szCs w:val="1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494B62">
            <w:pPr>
              <w:rPr>
                <w:rFonts w:hAnsi="Times New Roman" w:cs="Times New Roman"/>
                <w:color w:val="000000"/>
                <w:sz w:val="14"/>
                <w:szCs w:val="14"/>
                <w:lang w:val="ru-RU"/>
              </w:rPr>
            </w:pPr>
            <w:r>
              <w:rPr>
                <w:rFonts w:hAnsi="Times New Roman" w:cs="Times New Roman"/>
                <w:color w:val="000000"/>
                <w:sz w:val="14"/>
                <w:szCs w:val="1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r w:rsidR="009E2E25" w:rsidRPr="0074336B"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lang w:val="ru-RU"/>
              </w:rPr>
            </w:pPr>
            <w:r>
              <w:rPr>
                <w:rFonts w:hAnsi="Times New Roman" w:cs="Times New Roman"/>
                <w:color w:val="000000"/>
                <w:sz w:val="14"/>
                <w:szCs w:val="1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494B62">
            <w:pPr>
              <w:rPr>
                <w:rFonts w:hAnsi="Times New Roman" w:cs="Times New Roman"/>
                <w:color w:val="000000"/>
                <w:sz w:val="14"/>
                <w:szCs w:val="14"/>
                <w:lang w:val="ru-RU"/>
              </w:rPr>
            </w:pPr>
            <w:r>
              <w:rPr>
                <w:rFonts w:hAnsi="Times New Roman" w:cs="Times New Roman"/>
                <w:color w:val="000000"/>
                <w:sz w:val="14"/>
                <w:szCs w:val="1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r w:rsidR="009E2E25" w:rsidRPr="0074336B"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lang w:val="ru-RU"/>
              </w:rPr>
            </w:pPr>
            <w:r>
              <w:rPr>
                <w:rFonts w:hAnsi="Times New Roman" w:cs="Times New Roman"/>
                <w:color w:val="000000"/>
                <w:sz w:val="14"/>
                <w:szCs w:val="1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494B62">
            <w:pPr>
              <w:rPr>
                <w:rFonts w:hAnsi="Times New Roman" w:cs="Times New Roman"/>
                <w:color w:val="000000"/>
                <w:sz w:val="14"/>
                <w:szCs w:val="14"/>
                <w:lang w:val="ru-RU"/>
              </w:rPr>
            </w:pPr>
            <w:r>
              <w:rPr>
                <w:rFonts w:hAnsi="Times New Roman" w:cs="Times New Roman"/>
                <w:color w:val="000000"/>
                <w:sz w:val="14"/>
                <w:szCs w:val="1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sidRPr="009E2E25">
              <w:rPr>
                <w:rFonts w:hAnsi="Times New Roman" w:cs="Times New Roman"/>
                <w:color w:val="000000"/>
                <w:sz w:val="14"/>
                <w:szCs w:val="1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r w:rsidR="009E2E25" w:rsidRPr="0074336B" w:rsidTr="009E2E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rPr>
              <w:t>4</w:t>
            </w:r>
            <w:r>
              <w:rPr>
                <w:rFonts w:hAnsi="Times New Roman" w:cs="Times New Roman"/>
                <w:color w:val="000000"/>
                <w:sz w:val="14"/>
                <w:szCs w:val="1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494B62" w:rsidRDefault="00494B62">
            <w:pPr>
              <w:rPr>
                <w:rFonts w:hAnsi="Times New Roman" w:cs="Times New Roman"/>
                <w:color w:val="000000"/>
                <w:sz w:val="14"/>
                <w:szCs w:val="14"/>
                <w:lang w:val="ru-RU"/>
              </w:rPr>
            </w:pPr>
            <w:r>
              <w:rPr>
                <w:rFonts w:hAnsi="Times New Roman" w:cs="Times New Roman"/>
                <w:color w:val="000000"/>
                <w:sz w:val="14"/>
                <w:szCs w:val="14"/>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494B62">
            <w:pPr>
              <w:rPr>
                <w:rFonts w:hAnsi="Times New Roman" w:cs="Times New Roman"/>
                <w:color w:val="000000"/>
                <w:sz w:val="14"/>
                <w:szCs w:val="14"/>
                <w:lang w:val="ru-RU"/>
              </w:rPr>
            </w:pPr>
            <w:r>
              <w:rPr>
                <w:rFonts w:hAnsi="Times New Roman" w:cs="Times New Roman"/>
                <w:color w:val="000000"/>
                <w:sz w:val="14"/>
                <w:szCs w:val="14"/>
                <w:lang w:val="ru-RU"/>
              </w:rPr>
              <w:t>10</w:t>
            </w:r>
            <w:r w:rsidR="009E2E25">
              <w:rPr>
                <w:rFonts w:hAnsi="Times New Roman" w:cs="Times New Roman"/>
                <w:color w:val="000000"/>
                <w:sz w:val="14"/>
                <w:szCs w:val="1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lang w:val="ru-RU"/>
              </w:rPr>
            </w:pPr>
            <w:r>
              <w:rPr>
                <w:rFonts w:hAnsi="Times New Roman" w:cs="Times New Roman"/>
                <w:color w:val="000000"/>
                <w:sz w:val="14"/>
                <w:szCs w:val="1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9E2E25" w:rsidRDefault="009E2E25">
            <w:pPr>
              <w:rPr>
                <w:rFonts w:hAnsi="Times New Roman" w:cs="Times New Roman"/>
                <w:color w:val="000000"/>
                <w:sz w:val="14"/>
                <w:szCs w:val="1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2E25" w:rsidRPr="0074336B" w:rsidRDefault="009E2E25">
            <w:pPr>
              <w:rPr>
                <w:rFonts w:hAnsi="Times New Roman" w:cs="Times New Roman"/>
                <w:color w:val="000000"/>
                <w:sz w:val="14"/>
                <w:szCs w:val="14"/>
              </w:rPr>
            </w:pPr>
            <w:r w:rsidRPr="0074336B">
              <w:rPr>
                <w:rFonts w:hAnsi="Times New Roman" w:cs="Times New Roman"/>
                <w:color w:val="000000"/>
                <w:sz w:val="14"/>
                <w:szCs w:val="14"/>
              </w:rPr>
              <w:t>0</w:t>
            </w:r>
          </w:p>
        </w:tc>
      </w:tr>
    </w:tbl>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Анализ данных, представленных в таблице, показывает, что в 2023</w:t>
      </w:r>
      <w:r w:rsidRPr="00314A28">
        <w:rPr>
          <w:rFonts w:cstheme="minorHAnsi"/>
          <w:color w:val="000000"/>
          <w:sz w:val="28"/>
          <w:szCs w:val="28"/>
        </w:rPr>
        <w:t> </w:t>
      </w:r>
      <w:r w:rsidRPr="00314A28">
        <w:rPr>
          <w:rFonts w:cstheme="minorHAnsi"/>
          <w:color w:val="000000"/>
          <w:sz w:val="28"/>
          <w:szCs w:val="28"/>
          <w:lang w:val="ru-RU"/>
        </w:rPr>
        <w:t xml:space="preserve">году процент учащихся, окончивших на «4» и «5», </w:t>
      </w:r>
      <w:r w:rsidR="009E2E25" w:rsidRPr="00314A28">
        <w:rPr>
          <w:rFonts w:cstheme="minorHAnsi"/>
          <w:color w:val="000000"/>
          <w:sz w:val="28"/>
          <w:szCs w:val="28"/>
          <w:lang w:val="ru-RU"/>
        </w:rPr>
        <w:t xml:space="preserve">по сравнению </w:t>
      </w:r>
      <w:r w:rsidR="00494B62" w:rsidRPr="00314A28">
        <w:rPr>
          <w:rFonts w:cstheme="minorHAnsi"/>
          <w:color w:val="000000"/>
          <w:sz w:val="28"/>
          <w:szCs w:val="28"/>
          <w:lang w:val="ru-RU"/>
        </w:rPr>
        <w:t>с</w:t>
      </w:r>
      <w:r w:rsidR="009E2E25" w:rsidRPr="00314A28">
        <w:rPr>
          <w:rFonts w:cstheme="minorHAnsi"/>
          <w:color w:val="000000"/>
          <w:sz w:val="28"/>
          <w:szCs w:val="28"/>
          <w:lang w:val="ru-RU"/>
        </w:rPr>
        <w:t xml:space="preserve"> предыдущем </w:t>
      </w:r>
      <w:r w:rsidR="00494B62" w:rsidRPr="00314A28">
        <w:rPr>
          <w:rFonts w:cstheme="minorHAnsi"/>
          <w:color w:val="000000"/>
          <w:sz w:val="28"/>
          <w:szCs w:val="28"/>
          <w:lang w:val="ru-RU"/>
        </w:rPr>
        <w:t>периодом</w:t>
      </w:r>
      <w:r w:rsidR="009E2E25" w:rsidRPr="00314A28">
        <w:rPr>
          <w:rFonts w:cstheme="minorHAnsi"/>
          <w:color w:val="000000"/>
          <w:sz w:val="28"/>
          <w:szCs w:val="28"/>
          <w:lang w:val="ru-RU"/>
        </w:rPr>
        <w:t xml:space="preserve"> изменился с 38 до 36 %</w:t>
      </w:r>
      <w:r w:rsidRPr="00314A28">
        <w:rPr>
          <w:rFonts w:cstheme="minorHAnsi"/>
          <w:color w:val="000000"/>
          <w:sz w:val="28"/>
          <w:szCs w:val="28"/>
          <w:lang w:val="ru-RU"/>
        </w:rPr>
        <w:t xml:space="preserve">, процент учащихся, окончивших на «5», </w:t>
      </w:r>
      <w:r w:rsidR="009E2E25" w:rsidRPr="00314A28">
        <w:rPr>
          <w:rFonts w:cstheme="minorHAnsi"/>
          <w:color w:val="000000"/>
          <w:sz w:val="28"/>
          <w:szCs w:val="28"/>
          <w:lang w:val="ru-RU"/>
        </w:rPr>
        <w:t>изменился с 2 до 4 %</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Результаты ГИА-2023</w:t>
      </w:r>
    </w:p>
    <w:p w:rsidR="00B806B0" w:rsidRPr="00314A28" w:rsidRDefault="00685509"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В 2023 году ГИА-9</w:t>
      </w:r>
      <w:r w:rsidR="00585542" w:rsidRPr="00314A28">
        <w:rPr>
          <w:rFonts w:cstheme="minorHAnsi"/>
          <w:color w:val="000000"/>
          <w:sz w:val="28"/>
          <w:szCs w:val="28"/>
          <w:lang w:val="ru-RU"/>
        </w:rPr>
        <w:t xml:space="preserve"> прошла</w:t>
      </w:r>
      <w:r w:rsidRPr="00314A28">
        <w:rPr>
          <w:rFonts w:cstheme="minorHAnsi"/>
          <w:color w:val="000000"/>
          <w:sz w:val="28"/>
          <w:szCs w:val="28"/>
          <w:lang w:val="ru-RU"/>
        </w:rPr>
        <w:t xml:space="preserve"> </w:t>
      </w:r>
      <w:r w:rsidR="00585542" w:rsidRPr="00314A28">
        <w:rPr>
          <w:rFonts w:cstheme="minorHAnsi"/>
          <w:color w:val="000000"/>
          <w:sz w:val="28"/>
          <w:szCs w:val="28"/>
          <w:lang w:val="ru-RU"/>
        </w:rPr>
        <w:t xml:space="preserve">в форме промежуточной аттестации. </w:t>
      </w:r>
    </w:p>
    <w:p w:rsidR="00B806B0" w:rsidRPr="00314A28" w:rsidRDefault="00685509" w:rsidP="00314A28">
      <w:pPr>
        <w:spacing w:before="0" w:beforeAutospacing="0" w:after="0" w:afterAutospacing="0"/>
        <w:jc w:val="both"/>
        <w:rPr>
          <w:rFonts w:cstheme="minorHAnsi"/>
          <w:color w:val="000000"/>
          <w:sz w:val="28"/>
          <w:szCs w:val="28"/>
          <w:lang w:val="ru-RU"/>
        </w:rPr>
      </w:pPr>
      <w:r w:rsidRPr="00314A28">
        <w:rPr>
          <w:rFonts w:cstheme="minorHAnsi"/>
          <w:color w:val="000000"/>
          <w:sz w:val="28"/>
          <w:szCs w:val="28"/>
          <w:lang w:val="ru-RU"/>
        </w:rPr>
        <w:t>В 2023 году школьники, прибывшие из ДНР</w:t>
      </w:r>
      <w:r w:rsidR="00585542" w:rsidRPr="00314A28">
        <w:rPr>
          <w:rFonts w:cstheme="minorHAnsi"/>
          <w:color w:val="000000"/>
          <w:sz w:val="28"/>
          <w:szCs w:val="28"/>
          <w:lang w:val="ru-RU"/>
        </w:rPr>
        <w:t xml:space="preserve"> </w:t>
      </w:r>
      <w:r w:rsidRPr="00314A28">
        <w:rPr>
          <w:rFonts w:cstheme="minorHAnsi"/>
          <w:color w:val="000000"/>
          <w:sz w:val="28"/>
          <w:szCs w:val="28"/>
          <w:lang w:val="ru-RU"/>
        </w:rPr>
        <w:t xml:space="preserve">на территории Российской Федерации, могли воспользоваться правом выбора формы ГИА: они могли сдавать ОГЭ или ЕГЭ либо пройти ГИА в форме промежуточной аттестации (приказ Минпросвещения, Рособрнадзора от 22.02.2023 № 131/274). </w:t>
      </w:r>
    </w:p>
    <w:p w:rsidR="00B806B0" w:rsidRPr="00314A28" w:rsidRDefault="00936AC3" w:rsidP="00314A28">
      <w:pPr>
        <w:jc w:val="both"/>
        <w:rPr>
          <w:rFonts w:cstheme="minorHAnsi"/>
          <w:color w:val="000000"/>
          <w:sz w:val="28"/>
          <w:szCs w:val="28"/>
          <w:lang w:val="ru-RU"/>
        </w:rPr>
      </w:pPr>
      <w:r>
        <w:rPr>
          <w:rFonts w:cstheme="minorHAnsi"/>
          <w:b/>
          <w:bCs/>
          <w:color w:val="000000"/>
          <w:sz w:val="28"/>
          <w:szCs w:val="28"/>
          <w:lang w:val="ru-RU"/>
        </w:rPr>
        <w:t xml:space="preserve">Таблица 7. </w:t>
      </w:r>
      <w:r w:rsidR="00685509" w:rsidRPr="00314A28">
        <w:rPr>
          <w:rFonts w:cstheme="minorHAnsi"/>
          <w:b/>
          <w:bCs/>
          <w:color w:val="000000"/>
          <w:sz w:val="28"/>
          <w:szCs w:val="28"/>
          <w:lang w:val="ru-RU"/>
        </w:rPr>
        <w:t>Общая численность выпускников 2022/23</w:t>
      </w:r>
      <w:r w:rsidR="00685509" w:rsidRPr="00314A28">
        <w:rPr>
          <w:rFonts w:cstheme="minorHAnsi"/>
          <w:b/>
          <w:bCs/>
          <w:color w:val="000000"/>
          <w:sz w:val="28"/>
          <w:szCs w:val="28"/>
        </w:rPr>
        <w:t> </w:t>
      </w:r>
      <w:r w:rsidR="00685509" w:rsidRPr="00314A28">
        <w:rPr>
          <w:rFonts w:cstheme="minorHAnsi"/>
          <w:b/>
          <w:bCs/>
          <w:color w:val="000000"/>
          <w:sz w:val="28"/>
          <w:szCs w:val="28"/>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8365"/>
        <w:gridCol w:w="1310"/>
      </w:tblGrid>
      <w:tr w:rsidR="005855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Pr="00685509" w:rsidRDefault="00585542">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Default="00585542">
            <w:pPr>
              <w:jc w:val="center"/>
              <w:rPr>
                <w:rFonts w:hAnsi="Times New Roman" w:cs="Times New Roman"/>
                <w:color w:val="000000"/>
                <w:sz w:val="24"/>
                <w:szCs w:val="24"/>
              </w:rPr>
            </w:pPr>
            <w:r>
              <w:rPr>
                <w:rFonts w:hAnsi="Times New Roman" w:cs="Times New Roman"/>
                <w:b/>
                <w:bCs/>
                <w:color w:val="000000"/>
                <w:sz w:val="24"/>
                <w:szCs w:val="24"/>
              </w:rPr>
              <w:t>9-е классы</w:t>
            </w:r>
          </w:p>
        </w:tc>
      </w:tr>
      <w:tr w:rsidR="005855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Default="00585542">
            <w:pPr>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Pr="00585542" w:rsidRDefault="009E2E25">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r w:rsidR="005855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Pr="00685509" w:rsidRDefault="00585542">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Default="00585542">
            <w:pPr>
              <w:jc w:val="center"/>
              <w:rPr>
                <w:rFonts w:hAnsi="Times New Roman" w:cs="Times New Roman"/>
                <w:color w:val="000000"/>
                <w:sz w:val="24"/>
                <w:szCs w:val="24"/>
              </w:rPr>
            </w:pPr>
            <w:r>
              <w:rPr>
                <w:rFonts w:hAnsi="Times New Roman" w:cs="Times New Roman"/>
                <w:color w:val="000000"/>
                <w:sz w:val="24"/>
                <w:szCs w:val="24"/>
              </w:rPr>
              <w:t>0</w:t>
            </w:r>
          </w:p>
        </w:tc>
      </w:tr>
      <w:tr w:rsidR="005855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Default="00585542">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Default="00585542">
            <w:pPr>
              <w:jc w:val="center"/>
              <w:rPr>
                <w:rFonts w:hAnsi="Times New Roman" w:cs="Times New Roman"/>
                <w:color w:val="000000"/>
                <w:sz w:val="24"/>
                <w:szCs w:val="24"/>
              </w:rPr>
            </w:pPr>
            <w:r>
              <w:rPr>
                <w:rFonts w:hAnsi="Times New Roman" w:cs="Times New Roman"/>
                <w:color w:val="000000"/>
                <w:sz w:val="24"/>
                <w:szCs w:val="24"/>
              </w:rPr>
              <w:t>0</w:t>
            </w:r>
          </w:p>
        </w:tc>
      </w:tr>
      <w:tr w:rsidR="005855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Pr="00685509" w:rsidRDefault="00585542">
            <w:pPr>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Default="00585542">
            <w:pPr>
              <w:jc w:val="center"/>
              <w:rPr>
                <w:rFonts w:hAnsi="Times New Roman" w:cs="Times New Roman"/>
                <w:color w:val="000000"/>
                <w:sz w:val="24"/>
                <w:szCs w:val="24"/>
              </w:rPr>
            </w:pPr>
            <w:r>
              <w:rPr>
                <w:rFonts w:hAnsi="Times New Roman" w:cs="Times New Roman"/>
                <w:color w:val="000000"/>
                <w:sz w:val="24"/>
                <w:szCs w:val="24"/>
              </w:rPr>
              <w:t>0</w:t>
            </w:r>
          </w:p>
        </w:tc>
      </w:tr>
      <w:tr w:rsidR="005855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Pr="00685509" w:rsidRDefault="00585542">
            <w:pPr>
              <w:rPr>
                <w:lang w:val="ru-RU"/>
              </w:rPr>
            </w:pPr>
            <w:r w:rsidRPr="00685509">
              <w:rPr>
                <w:rFonts w:hAnsi="Times New Roman" w:cs="Times New Roman"/>
                <w:color w:val="000000"/>
                <w:sz w:val="24"/>
                <w:szCs w:val="24"/>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Pr="00585542" w:rsidRDefault="00585542" w:rsidP="00585542">
            <w:pPr>
              <w:jc w:val="center"/>
              <w:rPr>
                <w:lang w:val="ru-RU"/>
              </w:rPr>
            </w:pPr>
            <w:r>
              <w:rPr>
                <w:rFonts w:hAnsi="Times New Roman" w:cs="Times New Roman"/>
                <w:color w:val="000000"/>
                <w:sz w:val="24"/>
                <w:szCs w:val="24"/>
              </w:rPr>
              <w:t>1</w:t>
            </w:r>
            <w:r w:rsidR="009E2E25">
              <w:rPr>
                <w:rFonts w:hAnsi="Times New Roman" w:cs="Times New Roman"/>
                <w:color w:val="000000"/>
                <w:sz w:val="24"/>
                <w:szCs w:val="24"/>
                <w:lang w:val="ru-RU"/>
              </w:rPr>
              <w:t>1</w:t>
            </w:r>
          </w:p>
        </w:tc>
      </w:tr>
      <w:tr w:rsidR="005855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Default="00585542">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5542" w:rsidRPr="00585542" w:rsidRDefault="009E2E25">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bl>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Все девятиклассники Школы</w:t>
      </w:r>
      <w:r w:rsidRPr="00314A28">
        <w:rPr>
          <w:rFonts w:cstheme="minorHAnsi"/>
          <w:color w:val="000000"/>
          <w:sz w:val="28"/>
          <w:szCs w:val="28"/>
        </w:rPr>
        <w:t> </w:t>
      </w:r>
      <w:r w:rsidRPr="00314A28">
        <w:rPr>
          <w:rFonts w:cstheme="minorHAnsi"/>
          <w:color w:val="000000"/>
          <w:sz w:val="28"/>
          <w:szCs w:val="28"/>
          <w:lang w:val="ru-RU"/>
        </w:rPr>
        <w:t>успешно закончили 2022/23</w:t>
      </w:r>
      <w:r w:rsidRPr="00314A28">
        <w:rPr>
          <w:rFonts w:cstheme="minorHAnsi"/>
          <w:color w:val="000000"/>
          <w:sz w:val="28"/>
          <w:szCs w:val="28"/>
        </w:rPr>
        <w:t> </w:t>
      </w:r>
      <w:r w:rsidRPr="00314A28">
        <w:rPr>
          <w:rFonts w:cstheme="minorHAnsi"/>
          <w:color w:val="000000"/>
          <w:sz w:val="28"/>
          <w:szCs w:val="28"/>
          <w:lang w:val="ru-RU"/>
        </w:rPr>
        <w:t xml:space="preserve">учебный год и получили аттестаты об основном общем образовании. </w:t>
      </w:r>
    </w:p>
    <w:p w:rsidR="00B806B0" w:rsidRPr="00314A28" w:rsidRDefault="00936AC3" w:rsidP="00314A28">
      <w:pPr>
        <w:jc w:val="both"/>
        <w:rPr>
          <w:rFonts w:cstheme="minorHAnsi"/>
          <w:color w:val="000000"/>
          <w:sz w:val="28"/>
          <w:szCs w:val="28"/>
          <w:lang w:val="ru-RU"/>
        </w:rPr>
      </w:pPr>
      <w:r>
        <w:rPr>
          <w:rFonts w:cstheme="minorHAnsi"/>
          <w:b/>
          <w:bCs/>
          <w:color w:val="000000"/>
          <w:sz w:val="28"/>
          <w:szCs w:val="28"/>
          <w:lang w:val="ru-RU"/>
        </w:rPr>
        <w:t xml:space="preserve">Таблица 8. </w:t>
      </w:r>
      <w:r w:rsidR="00685509" w:rsidRPr="00314A28">
        <w:rPr>
          <w:rFonts w:cstheme="minorHAnsi"/>
          <w:b/>
          <w:bCs/>
          <w:color w:val="000000"/>
          <w:sz w:val="28"/>
          <w:szCs w:val="28"/>
          <w:lang w:val="ru-RU"/>
        </w:rPr>
        <w:t>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6285"/>
        <w:gridCol w:w="718"/>
        <w:gridCol w:w="450"/>
        <w:gridCol w:w="718"/>
        <w:gridCol w:w="450"/>
        <w:gridCol w:w="718"/>
        <w:gridCol w:w="450"/>
      </w:tblGrid>
      <w:tr w:rsidR="00B806B0" w:rsidRPr="00870F81">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806B0" w:rsidRPr="00870F81" w:rsidRDefault="00685509">
            <w:pPr>
              <w:rPr>
                <w:rFonts w:hAnsi="Times New Roman" w:cs="Times New Roman"/>
                <w:color w:val="000000"/>
                <w:sz w:val="20"/>
                <w:szCs w:val="20"/>
              </w:rPr>
            </w:pPr>
            <w:r w:rsidRPr="00870F81">
              <w:rPr>
                <w:rFonts w:hAnsi="Times New Roman" w:cs="Times New Roman"/>
                <w:b/>
                <w:bCs/>
                <w:color w:val="000000"/>
                <w:sz w:val="20"/>
                <w:szCs w:val="20"/>
              </w:rPr>
              <w:t>Критерии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jc w:val="center"/>
              <w:rPr>
                <w:rFonts w:hAnsi="Times New Roman" w:cs="Times New Roman"/>
                <w:color w:val="000000"/>
                <w:sz w:val="20"/>
                <w:szCs w:val="20"/>
              </w:rPr>
            </w:pPr>
            <w:r w:rsidRPr="00870F81">
              <w:rPr>
                <w:rFonts w:hAnsi="Times New Roman" w:cs="Times New Roman"/>
                <w:b/>
                <w:bCs/>
                <w:color w:val="000000"/>
                <w:sz w:val="20"/>
                <w:szCs w:val="20"/>
              </w:rPr>
              <w:t>2020/21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jc w:val="center"/>
              <w:rPr>
                <w:rFonts w:hAnsi="Times New Roman" w:cs="Times New Roman"/>
                <w:color w:val="000000"/>
                <w:sz w:val="20"/>
                <w:szCs w:val="20"/>
              </w:rPr>
            </w:pPr>
            <w:r w:rsidRPr="00870F81">
              <w:rPr>
                <w:rFonts w:hAnsi="Times New Roman" w:cs="Times New Roman"/>
                <w:b/>
                <w:bCs/>
                <w:color w:val="000000"/>
                <w:sz w:val="20"/>
                <w:szCs w:val="20"/>
              </w:rPr>
              <w:t>2021/22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jc w:val="center"/>
              <w:rPr>
                <w:rFonts w:hAnsi="Times New Roman" w:cs="Times New Roman"/>
                <w:color w:val="000000"/>
                <w:sz w:val="20"/>
                <w:szCs w:val="20"/>
              </w:rPr>
            </w:pPr>
            <w:r w:rsidRPr="00870F81">
              <w:rPr>
                <w:rFonts w:hAnsi="Times New Roman" w:cs="Times New Roman"/>
                <w:b/>
                <w:bCs/>
                <w:color w:val="000000"/>
                <w:sz w:val="20"/>
                <w:szCs w:val="20"/>
              </w:rPr>
              <w:t>2022/23</w:t>
            </w:r>
          </w:p>
        </w:tc>
      </w:tr>
      <w:tr w:rsidR="00B806B0" w:rsidRPr="00870F81">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806B0" w:rsidRPr="00870F81" w:rsidRDefault="00B806B0">
            <w:pPr>
              <w:ind w:left="75" w:right="75"/>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b/>
                <w:bCs/>
                <w:color w:val="000000"/>
                <w:sz w:val="20"/>
                <w:szCs w:val="20"/>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b/>
                <w:bCs/>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b/>
                <w:bCs/>
                <w:color w:val="000000"/>
                <w:sz w:val="20"/>
                <w:szCs w:val="20"/>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b/>
                <w:bCs/>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b/>
                <w:bCs/>
                <w:color w:val="000000"/>
                <w:sz w:val="20"/>
                <w:szCs w:val="20"/>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b/>
                <w:bCs/>
                <w:color w:val="000000"/>
                <w:sz w:val="20"/>
                <w:szCs w:val="20"/>
              </w:rPr>
              <w:t>%</w:t>
            </w:r>
          </w:p>
        </w:tc>
      </w:tr>
      <w:tr w:rsidR="00B806B0" w:rsidRPr="00870F81">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806B0" w:rsidRPr="00870F81" w:rsidRDefault="00685509">
            <w:pPr>
              <w:rPr>
                <w:rFonts w:hAnsi="Times New Roman" w:cs="Times New Roman"/>
                <w:color w:val="000000"/>
                <w:sz w:val="20"/>
                <w:szCs w:val="20"/>
                <w:lang w:val="ru-RU"/>
              </w:rPr>
            </w:pPr>
            <w:r w:rsidRPr="00870F81">
              <w:rPr>
                <w:rFonts w:hAnsi="Times New Roman" w:cs="Times New Roman"/>
                <w:color w:val="000000"/>
                <w:sz w:val="20"/>
                <w:szCs w:val="20"/>
                <w:lang w:val="ru-RU"/>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100</w:t>
            </w:r>
          </w:p>
        </w:tc>
      </w:tr>
      <w:tr w:rsidR="00B806B0" w:rsidRPr="00870F81">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806B0" w:rsidRPr="00870F81" w:rsidRDefault="00685509">
            <w:pPr>
              <w:rPr>
                <w:rFonts w:hAnsi="Times New Roman" w:cs="Times New Roman"/>
                <w:color w:val="000000"/>
                <w:sz w:val="20"/>
                <w:szCs w:val="20"/>
                <w:lang w:val="ru-RU"/>
              </w:rPr>
            </w:pPr>
            <w:r w:rsidRPr="00870F81">
              <w:rPr>
                <w:rFonts w:hAnsi="Times New Roman" w:cs="Times New Roman"/>
                <w:color w:val="000000"/>
                <w:sz w:val="20"/>
                <w:szCs w:val="20"/>
                <w:lang w:val="ru-RU"/>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B806B0">
            <w:pPr>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B806B0">
            <w:pPr>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B806B0">
            <w:pPr>
              <w:rPr>
                <w:rFonts w:hAnsi="Times New Roman" w:cs="Times New Roman"/>
                <w:color w:val="000000"/>
                <w:sz w:val="20"/>
                <w:szCs w:val="20"/>
              </w:rPr>
            </w:pPr>
          </w:p>
        </w:tc>
      </w:tr>
      <w:tr w:rsidR="00B806B0" w:rsidRPr="00870F81">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806B0" w:rsidRPr="00870F81" w:rsidRDefault="00685509">
            <w:pPr>
              <w:rPr>
                <w:rFonts w:hAnsi="Times New Roman" w:cs="Times New Roman"/>
                <w:color w:val="000000"/>
                <w:sz w:val="20"/>
                <w:szCs w:val="20"/>
                <w:lang w:val="ru-RU"/>
              </w:rPr>
            </w:pPr>
            <w:r w:rsidRPr="00870F81">
              <w:rPr>
                <w:rFonts w:hAnsi="Times New Roman" w:cs="Times New Roman"/>
                <w:color w:val="000000"/>
                <w:sz w:val="20"/>
                <w:szCs w:val="20"/>
                <w:lang w:val="ru-RU"/>
              </w:rPr>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FA43DD" w:rsidRDefault="00FA43DD">
            <w:pPr>
              <w:rPr>
                <w:rFonts w:hAnsi="Times New Roman" w:cs="Times New Roman"/>
                <w:color w:val="000000"/>
                <w:sz w:val="20"/>
                <w:szCs w:val="20"/>
                <w:lang w:val="ru-RU"/>
              </w:rPr>
            </w:pPr>
            <w:r>
              <w:rPr>
                <w:rFonts w:hAnsi="Times New Roman" w:cs="Times New Roman"/>
                <w:color w:val="000000"/>
                <w:sz w:val="20"/>
                <w:szCs w:val="20"/>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FA43DD" w:rsidRDefault="00FA43DD">
            <w:pPr>
              <w:rPr>
                <w:rFonts w:hAnsi="Times New Roman" w:cs="Times New Roman"/>
                <w:color w:val="000000"/>
                <w:sz w:val="20"/>
                <w:szCs w:val="20"/>
                <w:lang w:val="ru-RU"/>
              </w:rPr>
            </w:pPr>
            <w:r>
              <w:rPr>
                <w:rFonts w:hAnsi="Times New Roman" w:cs="Times New Roman"/>
                <w:color w:val="000000"/>
                <w:sz w:val="20"/>
                <w:szCs w:val="20"/>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FA43DD" w:rsidRDefault="00FA43DD">
            <w:pPr>
              <w:rPr>
                <w:rFonts w:hAnsi="Times New Roman" w:cs="Times New Roman"/>
                <w:color w:val="000000"/>
                <w:sz w:val="20"/>
                <w:szCs w:val="20"/>
                <w:lang w:val="ru-RU"/>
              </w:rPr>
            </w:pPr>
            <w:r>
              <w:rPr>
                <w:rFonts w:hAnsi="Times New Roman" w:cs="Times New Roman"/>
                <w:color w:val="000000"/>
                <w:sz w:val="20"/>
                <w:szCs w:val="20"/>
                <w:lang w:val="ru-RU"/>
              </w:rPr>
              <w:t>72</w:t>
            </w:r>
          </w:p>
        </w:tc>
      </w:tr>
      <w:tr w:rsidR="00B806B0" w:rsidRPr="00870F81">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806B0" w:rsidRPr="00870F81" w:rsidRDefault="00685509">
            <w:pPr>
              <w:rPr>
                <w:rFonts w:hAnsi="Times New Roman" w:cs="Times New Roman"/>
                <w:color w:val="000000"/>
                <w:sz w:val="20"/>
                <w:szCs w:val="20"/>
                <w:lang w:val="ru-RU"/>
              </w:rPr>
            </w:pPr>
            <w:r w:rsidRPr="00870F81">
              <w:rPr>
                <w:rFonts w:hAnsi="Times New Roman" w:cs="Times New Roman"/>
                <w:color w:val="000000"/>
                <w:sz w:val="20"/>
                <w:szCs w:val="20"/>
                <w:lang w:val="ru-RU"/>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870F81">
            <w:pPr>
              <w:rPr>
                <w:rFonts w:hAnsi="Times New Roman" w:cs="Times New Roman"/>
                <w:color w:val="000000"/>
                <w:sz w:val="20"/>
                <w:szCs w:val="20"/>
                <w:lang w:val="ru-RU"/>
              </w:rPr>
            </w:pPr>
            <w:r w:rsidRPr="00870F81">
              <w:rPr>
                <w:rFonts w:hAnsi="Times New Roman" w:cs="Times New Roman"/>
                <w:color w:val="000000"/>
                <w:sz w:val="20"/>
                <w:szCs w:val="20"/>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494B62" w:rsidRDefault="00494B62">
            <w:pPr>
              <w:rPr>
                <w:rFonts w:hAnsi="Times New Roman" w:cs="Times New Roman"/>
                <w:color w:val="000000"/>
                <w:sz w:val="20"/>
                <w:szCs w:val="20"/>
                <w:lang w:val="ru-RU"/>
              </w:rPr>
            </w:pPr>
            <w:r>
              <w:rPr>
                <w:rFonts w:hAnsi="Times New Roman" w:cs="Times New Roman"/>
                <w:color w:val="000000"/>
                <w:sz w:val="20"/>
                <w:szCs w:val="20"/>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100</w:t>
            </w:r>
          </w:p>
        </w:tc>
      </w:tr>
      <w:tr w:rsidR="00B806B0" w:rsidRPr="00DA605C">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B806B0" w:rsidRPr="00870F81" w:rsidRDefault="00685509">
            <w:pPr>
              <w:rPr>
                <w:rFonts w:hAnsi="Times New Roman" w:cs="Times New Roman"/>
                <w:color w:val="000000"/>
                <w:sz w:val="20"/>
                <w:szCs w:val="20"/>
                <w:lang w:val="ru-RU"/>
              </w:rPr>
            </w:pPr>
            <w:r w:rsidRPr="00870F81">
              <w:rPr>
                <w:rFonts w:hAnsi="Times New Roman" w:cs="Times New Roman"/>
                <w:color w:val="000000"/>
                <w:sz w:val="20"/>
                <w:szCs w:val="20"/>
                <w:lang w:val="ru-RU"/>
              </w:rPr>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70F81" w:rsidRDefault="00685509">
            <w:pPr>
              <w:rPr>
                <w:rFonts w:hAnsi="Times New Roman" w:cs="Times New Roman"/>
                <w:color w:val="000000"/>
                <w:sz w:val="20"/>
                <w:szCs w:val="20"/>
              </w:rPr>
            </w:pPr>
            <w:r w:rsidRPr="00870F81">
              <w:rPr>
                <w:rFonts w:hAnsi="Times New Roman" w:cs="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DA605C" w:rsidRDefault="00685509">
            <w:pPr>
              <w:rPr>
                <w:rFonts w:hAnsi="Times New Roman" w:cs="Times New Roman"/>
                <w:color w:val="000000"/>
                <w:sz w:val="20"/>
                <w:szCs w:val="20"/>
              </w:rPr>
            </w:pPr>
            <w:r w:rsidRPr="00870F81">
              <w:rPr>
                <w:rFonts w:hAnsi="Times New Roman" w:cs="Times New Roman"/>
                <w:color w:val="000000"/>
                <w:sz w:val="20"/>
                <w:szCs w:val="20"/>
              </w:rPr>
              <w:t>0</w:t>
            </w:r>
          </w:p>
        </w:tc>
      </w:tr>
    </w:tbl>
    <w:p w:rsidR="0022413E" w:rsidRDefault="0022413E" w:rsidP="0022413E">
      <w:pPr>
        <w:pStyle w:val="11"/>
        <w:spacing w:after="0"/>
        <w:ind w:left="0"/>
        <w:jc w:val="center"/>
        <w:rPr>
          <w:rFonts w:ascii="Times New Roman" w:hAnsi="Times New Roman"/>
          <w:b/>
          <w:color w:val="1D1B11" w:themeColor="background2" w:themeShade="1A"/>
          <w:sz w:val="24"/>
          <w:szCs w:val="24"/>
        </w:rPr>
      </w:pPr>
    </w:p>
    <w:p w:rsidR="0022413E" w:rsidRPr="00314A28" w:rsidRDefault="0022413E" w:rsidP="00314A28">
      <w:pPr>
        <w:pStyle w:val="11"/>
        <w:spacing w:after="0" w:line="240" w:lineRule="auto"/>
        <w:ind w:left="0"/>
        <w:jc w:val="both"/>
        <w:rPr>
          <w:rFonts w:asciiTheme="minorHAnsi" w:hAnsiTheme="minorHAnsi" w:cstheme="minorHAnsi"/>
          <w:b/>
          <w:color w:val="1D1B11" w:themeColor="background2" w:themeShade="1A"/>
          <w:sz w:val="28"/>
          <w:szCs w:val="28"/>
        </w:rPr>
      </w:pPr>
      <w:r w:rsidRPr="00314A28">
        <w:rPr>
          <w:rFonts w:asciiTheme="minorHAnsi" w:hAnsiTheme="minorHAnsi" w:cstheme="minorHAnsi"/>
          <w:b/>
          <w:color w:val="1D1B11" w:themeColor="background2" w:themeShade="1A"/>
          <w:sz w:val="28"/>
          <w:szCs w:val="28"/>
        </w:rPr>
        <w:t>Анализ итоговой аттестации выпускников школы</w:t>
      </w:r>
    </w:p>
    <w:p w:rsidR="0022413E" w:rsidRPr="00314A28" w:rsidRDefault="0022413E" w:rsidP="00314A28">
      <w:pPr>
        <w:spacing w:after="0"/>
        <w:jc w:val="both"/>
        <w:rPr>
          <w:rFonts w:eastAsia="Times New Roman" w:cstheme="minorHAnsi"/>
          <w:sz w:val="28"/>
          <w:szCs w:val="28"/>
          <w:lang w:val="ru-RU" w:eastAsia="ru-RU"/>
        </w:rPr>
      </w:pPr>
      <w:r w:rsidRPr="00314A28">
        <w:rPr>
          <w:rFonts w:eastAsia="Times New Roman" w:cstheme="minorHAnsi"/>
          <w:sz w:val="28"/>
          <w:szCs w:val="28"/>
          <w:lang w:val="ru-RU" w:eastAsia="ru-RU"/>
        </w:rPr>
        <w:t>На основании Приказа № 144 от 15.05.2023 г. О порядке окончания 2022-2023 учебного года в организациях, осуществляющих образовательную деятельность по программам начального, общего, основного общего и среднего общего образования,  проведение государственной итоговой  аттестации (далее- ГИА) обучающихся в формате промежуточной аттестации (далее ПА) в соответствии с приказом № 134 и нормативными локальными актами о проведении ГИА в  2022-2023 учебном году с целью определения фактического уровня знаний и умений обучающихся 9 класса по предметам учебного плана, контроля реализации образовательных программ основного общего образования согласно  графика проведения была проведена ГИА в форме ПА по предметам русский язык, математика</w:t>
      </w:r>
    </w:p>
    <w:p w:rsidR="003B46D0" w:rsidRPr="00936AC3" w:rsidRDefault="0022413E" w:rsidP="00314A28">
      <w:pPr>
        <w:spacing w:before="0" w:beforeAutospacing="0" w:after="0"/>
        <w:ind w:left="-567" w:firstLine="1134"/>
        <w:jc w:val="both"/>
        <w:rPr>
          <w:rFonts w:eastAsia="Times New Roman" w:cstheme="minorHAnsi"/>
          <w:sz w:val="28"/>
          <w:szCs w:val="28"/>
          <w:lang w:val="ru-RU" w:eastAsia="ru-RU"/>
        </w:rPr>
      </w:pPr>
      <w:r w:rsidRPr="00936AC3">
        <w:rPr>
          <w:rFonts w:eastAsia="Times New Roman" w:cstheme="minorHAnsi"/>
          <w:sz w:val="28"/>
          <w:szCs w:val="28"/>
          <w:lang w:val="ru-RU" w:eastAsia="ru-RU"/>
        </w:rPr>
        <w:t>Результаты следующие:</w:t>
      </w:r>
    </w:p>
    <w:p w:rsidR="0022413E" w:rsidRPr="00F87209" w:rsidRDefault="00936AC3" w:rsidP="00314A28">
      <w:pPr>
        <w:spacing w:before="0" w:beforeAutospacing="0" w:after="0"/>
        <w:ind w:left="-567" w:firstLine="1134"/>
        <w:jc w:val="both"/>
        <w:rPr>
          <w:rFonts w:eastAsia="Times New Roman" w:cstheme="minorHAnsi"/>
          <w:b/>
          <w:sz w:val="28"/>
          <w:szCs w:val="28"/>
          <w:lang w:val="ru-RU" w:eastAsia="ru-RU"/>
        </w:rPr>
      </w:pPr>
      <w:r w:rsidRPr="00F87209">
        <w:rPr>
          <w:rFonts w:eastAsia="Times New Roman" w:cstheme="minorHAnsi"/>
          <w:b/>
          <w:sz w:val="28"/>
          <w:szCs w:val="28"/>
          <w:lang w:val="ru-RU" w:eastAsia="ru-RU"/>
        </w:rPr>
        <w:t>Таблица 9. Анализ итоговой аттестации выпускников школы</w:t>
      </w:r>
    </w:p>
    <w:tbl>
      <w:tblPr>
        <w:tblStyle w:val="a7"/>
        <w:tblW w:w="8789" w:type="dxa"/>
        <w:tblLayout w:type="fixed"/>
        <w:tblLook w:val="04A0" w:firstRow="1" w:lastRow="0" w:firstColumn="1" w:lastColumn="0" w:noHBand="0" w:noVBand="1"/>
      </w:tblPr>
      <w:tblGrid>
        <w:gridCol w:w="709"/>
        <w:gridCol w:w="850"/>
        <w:gridCol w:w="567"/>
        <w:gridCol w:w="567"/>
        <w:gridCol w:w="709"/>
        <w:gridCol w:w="567"/>
        <w:gridCol w:w="709"/>
        <w:gridCol w:w="567"/>
        <w:gridCol w:w="567"/>
        <w:gridCol w:w="567"/>
        <w:gridCol w:w="1276"/>
        <w:gridCol w:w="1134"/>
      </w:tblGrid>
      <w:tr w:rsidR="00494B62" w:rsidRPr="00936AC3" w:rsidTr="00494B62">
        <w:trPr>
          <w:trHeight w:val="570"/>
        </w:trPr>
        <w:tc>
          <w:tcPr>
            <w:tcW w:w="709" w:type="dxa"/>
            <w:vMerge w:val="restart"/>
            <w:textDirection w:val="btLr"/>
          </w:tcPr>
          <w:p w:rsidR="00494B62" w:rsidRPr="00B10725" w:rsidRDefault="00494B62" w:rsidP="0022413E">
            <w:pPr>
              <w:ind w:left="113" w:right="113"/>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lastRenderedPageBreak/>
              <w:t>Всего</w:t>
            </w:r>
          </w:p>
          <w:p w:rsidR="00494B62" w:rsidRPr="00B10725" w:rsidRDefault="00494B62" w:rsidP="0022413E">
            <w:pPr>
              <w:ind w:left="113" w:right="113"/>
              <w:rPr>
                <w:rFonts w:ascii="Times New Roman" w:hAnsi="Times New Roman" w:cs="Times New Roman"/>
                <w:bCs/>
                <w:color w:val="000000"/>
                <w:sz w:val="24"/>
                <w:szCs w:val="24"/>
              </w:rPr>
            </w:pPr>
          </w:p>
        </w:tc>
        <w:tc>
          <w:tcPr>
            <w:tcW w:w="850" w:type="dxa"/>
            <w:vMerge w:val="restart"/>
            <w:textDirection w:val="btLr"/>
          </w:tcPr>
          <w:p w:rsidR="00494B62" w:rsidRPr="00B10725" w:rsidRDefault="00494B62" w:rsidP="0022413E">
            <w:pPr>
              <w:rPr>
                <w:rFonts w:ascii="Times New Roman" w:hAnsi="Times New Roman" w:cs="Times New Roman"/>
                <w:sz w:val="24"/>
                <w:szCs w:val="24"/>
              </w:rPr>
            </w:pPr>
            <w:r w:rsidRPr="00B10725">
              <w:rPr>
                <w:rFonts w:ascii="Times New Roman" w:hAnsi="Times New Roman" w:cs="Times New Roman"/>
                <w:sz w:val="24"/>
                <w:szCs w:val="24"/>
              </w:rPr>
              <w:t>присутствовали</w:t>
            </w:r>
          </w:p>
        </w:tc>
        <w:tc>
          <w:tcPr>
            <w:tcW w:w="4820" w:type="dxa"/>
            <w:gridSpan w:val="8"/>
            <w:tcBorders>
              <w:bottom w:val="single" w:sz="4" w:space="0" w:color="auto"/>
            </w:tcBorders>
          </w:tcPr>
          <w:p w:rsidR="00936AC3" w:rsidRDefault="00494B62" w:rsidP="0022413E">
            <w:pPr>
              <w:rPr>
                <w:rFonts w:eastAsia="Times New Roman" w:cstheme="minorHAnsi"/>
                <w:sz w:val="28"/>
                <w:szCs w:val="28"/>
                <w:lang w:eastAsia="ru-RU"/>
              </w:rPr>
            </w:pPr>
            <w:r w:rsidRPr="00B10725">
              <w:rPr>
                <w:rFonts w:ascii="Times New Roman" w:hAnsi="Times New Roman" w:cs="Times New Roman"/>
                <w:bCs/>
                <w:color w:val="000000"/>
                <w:sz w:val="24"/>
                <w:szCs w:val="24"/>
              </w:rPr>
              <w:t>Экзаменационная отметка</w:t>
            </w:r>
            <w:r w:rsidR="00936AC3" w:rsidRPr="00314A28">
              <w:rPr>
                <w:rFonts w:eastAsia="Times New Roman" w:cstheme="minorHAnsi"/>
                <w:sz w:val="28"/>
                <w:szCs w:val="28"/>
                <w:lang w:eastAsia="ru-RU"/>
              </w:rPr>
              <w:t xml:space="preserve"> </w:t>
            </w:r>
          </w:p>
          <w:p w:rsidR="00494B62" w:rsidRPr="00B10725" w:rsidRDefault="00936AC3" w:rsidP="0022413E">
            <w:pPr>
              <w:rPr>
                <w:rFonts w:ascii="Times New Roman" w:hAnsi="Times New Roman" w:cs="Times New Roman"/>
                <w:bCs/>
                <w:color w:val="000000"/>
                <w:sz w:val="24"/>
                <w:szCs w:val="24"/>
              </w:rPr>
            </w:pPr>
            <w:r w:rsidRPr="00314A28">
              <w:rPr>
                <w:rFonts w:eastAsia="Times New Roman" w:cstheme="minorHAnsi"/>
                <w:sz w:val="28"/>
                <w:szCs w:val="28"/>
                <w:lang w:eastAsia="ru-RU"/>
              </w:rPr>
              <w:t>Математика</w:t>
            </w:r>
          </w:p>
        </w:tc>
        <w:tc>
          <w:tcPr>
            <w:tcW w:w="1276" w:type="dxa"/>
            <w:vMerge w:val="restart"/>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Качество знаний</w:t>
            </w:r>
          </w:p>
        </w:tc>
        <w:tc>
          <w:tcPr>
            <w:tcW w:w="1134" w:type="dxa"/>
            <w:vMerge w:val="restart"/>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Уровень обученности</w:t>
            </w:r>
          </w:p>
          <w:p w:rsidR="00494B62" w:rsidRPr="00B10725" w:rsidRDefault="00494B62" w:rsidP="0022413E">
            <w:pPr>
              <w:rPr>
                <w:rFonts w:ascii="Times New Roman" w:hAnsi="Times New Roman" w:cs="Times New Roman"/>
                <w:bCs/>
                <w:color w:val="000000"/>
                <w:sz w:val="24"/>
                <w:szCs w:val="24"/>
              </w:rPr>
            </w:pPr>
          </w:p>
        </w:tc>
      </w:tr>
      <w:tr w:rsidR="00494B62" w:rsidRPr="00936AC3" w:rsidTr="00494B62">
        <w:trPr>
          <w:trHeight w:val="315"/>
        </w:trPr>
        <w:tc>
          <w:tcPr>
            <w:tcW w:w="709" w:type="dxa"/>
            <w:vMerge/>
          </w:tcPr>
          <w:p w:rsidR="00494B62" w:rsidRPr="00B10725" w:rsidRDefault="00494B62" w:rsidP="0022413E">
            <w:pPr>
              <w:rPr>
                <w:rFonts w:ascii="Times New Roman" w:hAnsi="Times New Roman" w:cs="Times New Roman"/>
                <w:bCs/>
                <w:color w:val="000000"/>
                <w:sz w:val="24"/>
                <w:szCs w:val="24"/>
              </w:rPr>
            </w:pPr>
          </w:p>
        </w:tc>
        <w:tc>
          <w:tcPr>
            <w:tcW w:w="850" w:type="dxa"/>
            <w:vMerge/>
          </w:tcPr>
          <w:p w:rsidR="00494B62" w:rsidRPr="00B10725" w:rsidRDefault="00494B62" w:rsidP="0022413E">
            <w:pPr>
              <w:rPr>
                <w:rFonts w:ascii="Times New Roman" w:hAnsi="Times New Roman" w:cs="Times New Roman"/>
                <w:bCs/>
                <w:color w:val="000000"/>
                <w:sz w:val="24"/>
                <w:szCs w:val="24"/>
              </w:rPr>
            </w:pPr>
          </w:p>
        </w:tc>
        <w:tc>
          <w:tcPr>
            <w:tcW w:w="1134" w:type="dxa"/>
            <w:gridSpan w:val="2"/>
            <w:tcBorders>
              <w:top w:val="single" w:sz="4" w:space="0" w:color="auto"/>
              <w:bottom w:val="single" w:sz="4" w:space="0" w:color="auto"/>
              <w:right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«3»</w:t>
            </w:r>
          </w:p>
        </w:tc>
        <w:tc>
          <w:tcPr>
            <w:tcW w:w="1134" w:type="dxa"/>
            <w:gridSpan w:val="2"/>
            <w:tcBorders>
              <w:top w:val="single" w:sz="4" w:space="0" w:color="auto"/>
              <w:left w:val="single" w:sz="4" w:space="0" w:color="auto"/>
              <w:bottom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«2»</w:t>
            </w:r>
          </w:p>
        </w:tc>
        <w:tc>
          <w:tcPr>
            <w:tcW w:w="1276" w:type="dxa"/>
            <w:vMerge/>
            <w:tcBorders>
              <w:bottom w:val="single" w:sz="4" w:space="0" w:color="auto"/>
            </w:tcBorders>
          </w:tcPr>
          <w:p w:rsidR="00494B62" w:rsidRPr="00B10725" w:rsidRDefault="00494B62" w:rsidP="0022413E">
            <w:pPr>
              <w:rPr>
                <w:rFonts w:ascii="Times New Roman" w:hAnsi="Times New Roman" w:cs="Times New Roman"/>
                <w:bCs/>
                <w:color w:val="000000"/>
                <w:sz w:val="24"/>
                <w:szCs w:val="24"/>
              </w:rPr>
            </w:pPr>
          </w:p>
        </w:tc>
        <w:tc>
          <w:tcPr>
            <w:tcW w:w="1134" w:type="dxa"/>
            <w:vMerge/>
            <w:tcBorders>
              <w:bottom w:val="single" w:sz="4" w:space="0" w:color="auto"/>
            </w:tcBorders>
          </w:tcPr>
          <w:p w:rsidR="00494B62" w:rsidRPr="00B10725" w:rsidRDefault="00494B62" w:rsidP="0022413E">
            <w:pPr>
              <w:rPr>
                <w:rFonts w:ascii="Times New Roman" w:hAnsi="Times New Roman" w:cs="Times New Roman"/>
                <w:bCs/>
                <w:color w:val="000000"/>
                <w:sz w:val="24"/>
                <w:szCs w:val="24"/>
              </w:rPr>
            </w:pPr>
          </w:p>
        </w:tc>
      </w:tr>
      <w:tr w:rsidR="00494B62" w:rsidRPr="00B10725" w:rsidTr="00494B62">
        <w:trPr>
          <w:trHeight w:val="759"/>
        </w:trPr>
        <w:tc>
          <w:tcPr>
            <w:tcW w:w="709" w:type="dxa"/>
            <w:vMerge/>
          </w:tcPr>
          <w:p w:rsidR="00494B62" w:rsidRPr="00B10725" w:rsidRDefault="00494B62" w:rsidP="0022413E">
            <w:pPr>
              <w:rPr>
                <w:rFonts w:ascii="Times New Roman" w:hAnsi="Times New Roman" w:cs="Times New Roman"/>
                <w:bCs/>
                <w:color w:val="000000"/>
                <w:sz w:val="24"/>
                <w:szCs w:val="24"/>
              </w:rPr>
            </w:pPr>
          </w:p>
        </w:tc>
        <w:tc>
          <w:tcPr>
            <w:tcW w:w="850" w:type="dxa"/>
            <w:vMerge/>
          </w:tcPr>
          <w:p w:rsidR="00494B62" w:rsidRPr="00B10725" w:rsidRDefault="00494B62" w:rsidP="0022413E">
            <w:pPr>
              <w:rPr>
                <w:rFonts w:ascii="Times New Roman" w:hAnsi="Times New Roman" w:cs="Times New Roman"/>
                <w:bCs/>
                <w:color w:val="000000"/>
                <w:sz w:val="24"/>
                <w:szCs w:val="24"/>
              </w:rPr>
            </w:pPr>
          </w:p>
        </w:tc>
        <w:tc>
          <w:tcPr>
            <w:tcW w:w="567" w:type="dxa"/>
            <w:tcBorders>
              <w:top w:val="single" w:sz="4" w:space="0" w:color="auto"/>
              <w:bottom w:val="single" w:sz="4" w:space="0" w:color="auto"/>
              <w:right w:val="single" w:sz="4" w:space="0" w:color="auto"/>
            </w:tcBorders>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bottom w:val="single" w:sz="4" w:space="0" w:color="auto"/>
              <w:right w:val="single" w:sz="4" w:space="0" w:color="auto"/>
            </w:tcBorders>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right w:val="single" w:sz="4" w:space="0" w:color="auto"/>
            </w:tcBorders>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right w:val="single" w:sz="4" w:space="0" w:color="auto"/>
            </w:tcBorders>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tcBorders>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276" w:type="dxa"/>
            <w:tcBorders>
              <w:top w:val="single" w:sz="4" w:space="0" w:color="auto"/>
            </w:tcBorders>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134" w:type="dxa"/>
            <w:tcBorders>
              <w:top w:val="single" w:sz="4" w:space="0" w:color="auto"/>
            </w:tcBorders>
          </w:tcPr>
          <w:p w:rsidR="00494B62" w:rsidRPr="00B10725" w:rsidRDefault="00494B62" w:rsidP="0022413E">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p w:rsidR="00494B62" w:rsidRPr="00B10725" w:rsidRDefault="00494B62" w:rsidP="0022413E">
            <w:pPr>
              <w:jc w:val="center"/>
              <w:rPr>
                <w:rFonts w:ascii="Times New Roman" w:hAnsi="Times New Roman" w:cs="Times New Roman"/>
                <w:bCs/>
                <w:color w:val="000000"/>
                <w:sz w:val="24"/>
                <w:szCs w:val="24"/>
              </w:rPr>
            </w:pPr>
          </w:p>
        </w:tc>
      </w:tr>
      <w:tr w:rsidR="00494B62" w:rsidRPr="00B10725" w:rsidTr="00494B62">
        <w:trPr>
          <w:trHeight w:val="222"/>
        </w:trPr>
        <w:tc>
          <w:tcPr>
            <w:tcW w:w="709" w:type="dxa"/>
          </w:tcPr>
          <w:p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850" w:type="dxa"/>
          </w:tcPr>
          <w:p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567" w:type="dxa"/>
            <w:tcBorders>
              <w:top w:val="single" w:sz="4" w:space="0" w:color="auto"/>
              <w:bottom w:val="single" w:sz="4" w:space="0" w:color="auto"/>
              <w:right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567" w:type="dxa"/>
            <w:tcBorders>
              <w:top w:val="single" w:sz="4" w:space="0" w:color="auto"/>
              <w:bottom w:val="single" w:sz="4" w:space="0" w:color="auto"/>
              <w:right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64</w:t>
            </w:r>
          </w:p>
        </w:tc>
        <w:tc>
          <w:tcPr>
            <w:tcW w:w="709" w:type="dxa"/>
            <w:tcBorders>
              <w:top w:val="single" w:sz="4" w:space="0" w:color="auto"/>
              <w:left w:val="single" w:sz="4" w:space="0" w:color="auto"/>
              <w:bottom w:val="single" w:sz="4" w:space="0" w:color="auto"/>
              <w:right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0</w:t>
            </w:r>
          </w:p>
        </w:tc>
        <w:tc>
          <w:tcPr>
            <w:tcW w:w="567" w:type="dxa"/>
            <w:tcBorders>
              <w:top w:val="single" w:sz="4" w:space="0" w:color="auto"/>
              <w:left w:val="single" w:sz="4" w:space="0" w:color="auto"/>
              <w:bottom w:val="single" w:sz="4" w:space="0" w:color="auto"/>
            </w:tcBorders>
          </w:tcPr>
          <w:p w:rsidR="00494B62" w:rsidRPr="00B10725" w:rsidRDefault="00494B62" w:rsidP="0022413E">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276" w:type="dxa"/>
          </w:tcPr>
          <w:p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73</w:t>
            </w:r>
          </w:p>
        </w:tc>
        <w:tc>
          <w:tcPr>
            <w:tcW w:w="1134" w:type="dxa"/>
          </w:tcPr>
          <w:p w:rsidR="00494B62" w:rsidRPr="00B10725" w:rsidRDefault="00494B62" w:rsidP="0022413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r>
    </w:tbl>
    <w:tbl>
      <w:tblPr>
        <w:tblStyle w:val="a7"/>
        <w:tblpPr w:leftFromText="180" w:rightFromText="180" w:vertAnchor="text" w:horzAnchor="margin" w:tblpY="598"/>
        <w:tblW w:w="8789" w:type="dxa"/>
        <w:tblLayout w:type="fixed"/>
        <w:tblLook w:val="04A0" w:firstRow="1" w:lastRow="0" w:firstColumn="1" w:lastColumn="0" w:noHBand="0" w:noVBand="1"/>
      </w:tblPr>
      <w:tblGrid>
        <w:gridCol w:w="709"/>
        <w:gridCol w:w="850"/>
        <w:gridCol w:w="567"/>
        <w:gridCol w:w="567"/>
        <w:gridCol w:w="709"/>
        <w:gridCol w:w="567"/>
        <w:gridCol w:w="709"/>
        <w:gridCol w:w="567"/>
        <w:gridCol w:w="567"/>
        <w:gridCol w:w="567"/>
        <w:gridCol w:w="1276"/>
        <w:gridCol w:w="1134"/>
      </w:tblGrid>
      <w:tr w:rsidR="003B46D0" w:rsidRPr="00B10725" w:rsidTr="003B46D0">
        <w:trPr>
          <w:trHeight w:val="570"/>
        </w:trPr>
        <w:tc>
          <w:tcPr>
            <w:tcW w:w="709" w:type="dxa"/>
            <w:vMerge w:val="restart"/>
            <w:textDirection w:val="btLr"/>
          </w:tcPr>
          <w:p w:rsidR="003B46D0" w:rsidRPr="00B10725" w:rsidRDefault="003B46D0" w:rsidP="003B46D0">
            <w:pPr>
              <w:ind w:left="113" w:right="113"/>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Всего</w:t>
            </w:r>
          </w:p>
          <w:p w:rsidR="003B46D0" w:rsidRPr="00B10725" w:rsidRDefault="003B46D0" w:rsidP="003B46D0">
            <w:pPr>
              <w:ind w:left="113" w:right="113"/>
              <w:rPr>
                <w:rFonts w:ascii="Times New Roman" w:hAnsi="Times New Roman" w:cs="Times New Roman"/>
                <w:bCs/>
                <w:color w:val="000000"/>
                <w:sz w:val="24"/>
                <w:szCs w:val="24"/>
              </w:rPr>
            </w:pPr>
          </w:p>
        </w:tc>
        <w:tc>
          <w:tcPr>
            <w:tcW w:w="850" w:type="dxa"/>
            <w:vMerge w:val="restart"/>
            <w:textDirection w:val="btLr"/>
          </w:tcPr>
          <w:p w:rsidR="003B46D0" w:rsidRPr="00B10725" w:rsidRDefault="003B46D0" w:rsidP="003B46D0">
            <w:pPr>
              <w:rPr>
                <w:rFonts w:ascii="Times New Roman" w:hAnsi="Times New Roman" w:cs="Times New Roman"/>
                <w:sz w:val="24"/>
                <w:szCs w:val="24"/>
              </w:rPr>
            </w:pPr>
            <w:r w:rsidRPr="00B10725">
              <w:rPr>
                <w:rFonts w:ascii="Times New Roman" w:hAnsi="Times New Roman" w:cs="Times New Roman"/>
                <w:sz w:val="24"/>
                <w:szCs w:val="24"/>
              </w:rPr>
              <w:t>присутствовали</w:t>
            </w:r>
          </w:p>
        </w:tc>
        <w:tc>
          <w:tcPr>
            <w:tcW w:w="4820" w:type="dxa"/>
            <w:gridSpan w:val="8"/>
            <w:tcBorders>
              <w:bottom w:val="single" w:sz="4" w:space="0" w:color="auto"/>
            </w:tcBorders>
          </w:tcPr>
          <w:p w:rsidR="00936AC3" w:rsidRDefault="003B46D0" w:rsidP="003B46D0">
            <w:pPr>
              <w:rPr>
                <w:rFonts w:ascii="Times New Roman" w:eastAsia="Times New Roman" w:hAnsi="Times New Roman" w:cs="Times New Roman"/>
                <w:sz w:val="24"/>
                <w:szCs w:val="24"/>
                <w:lang w:eastAsia="ru-RU"/>
              </w:rPr>
            </w:pPr>
            <w:r w:rsidRPr="00B10725">
              <w:rPr>
                <w:rFonts w:ascii="Times New Roman" w:hAnsi="Times New Roman" w:cs="Times New Roman"/>
                <w:bCs/>
                <w:color w:val="000000"/>
                <w:sz w:val="24"/>
                <w:szCs w:val="24"/>
              </w:rPr>
              <w:t>Экзаменационная отметка</w:t>
            </w:r>
            <w:r w:rsidR="00936AC3" w:rsidRPr="00B10725">
              <w:rPr>
                <w:rFonts w:ascii="Times New Roman" w:eastAsia="Times New Roman" w:hAnsi="Times New Roman" w:cs="Times New Roman"/>
                <w:sz w:val="24"/>
                <w:szCs w:val="24"/>
                <w:lang w:eastAsia="ru-RU"/>
              </w:rPr>
              <w:t xml:space="preserve"> </w:t>
            </w:r>
          </w:p>
          <w:p w:rsidR="003B46D0" w:rsidRPr="00B10725" w:rsidRDefault="00936AC3" w:rsidP="003B46D0">
            <w:pPr>
              <w:rPr>
                <w:rFonts w:ascii="Times New Roman" w:hAnsi="Times New Roman" w:cs="Times New Roman"/>
                <w:bCs/>
                <w:color w:val="000000"/>
                <w:sz w:val="24"/>
                <w:szCs w:val="24"/>
              </w:rPr>
            </w:pPr>
            <w:r w:rsidRPr="00B10725">
              <w:rPr>
                <w:rFonts w:ascii="Times New Roman" w:eastAsia="Times New Roman" w:hAnsi="Times New Roman" w:cs="Times New Roman"/>
                <w:sz w:val="24"/>
                <w:szCs w:val="24"/>
                <w:lang w:eastAsia="ru-RU"/>
              </w:rPr>
              <w:t>Русский язык</w:t>
            </w:r>
          </w:p>
        </w:tc>
        <w:tc>
          <w:tcPr>
            <w:tcW w:w="1276" w:type="dxa"/>
            <w:vMerge w:val="restart"/>
          </w:tcPr>
          <w:p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Качество знаний</w:t>
            </w:r>
          </w:p>
        </w:tc>
        <w:tc>
          <w:tcPr>
            <w:tcW w:w="1134" w:type="dxa"/>
            <w:vMerge w:val="restart"/>
          </w:tcPr>
          <w:p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Уровень обученности</w:t>
            </w:r>
          </w:p>
          <w:p w:rsidR="003B46D0" w:rsidRPr="00B10725" w:rsidRDefault="003B46D0" w:rsidP="003B46D0">
            <w:pPr>
              <w:rPr>
                <w:rFonts w:ascii="Times New Roman" w:hAnsi="Times New Roman" w:cs="Times New Roman"/>
                <w:bCs/>
                <w:color w:val="000000"/>
                <w:sz w:val="24"/>
                <w:szCs w:val="24"/>
              </w:rPr>
            </w:pPr>
          </w:p>
        </w:tc>
      </w:tr>
      <w:tr w:rsidR="003B46D0" w:rsidRPr="00B10725" w:rsidTr="003B46D0">
        <w:trPr>
          <w:trHeight w:val="315"/>
        </w:trPr>
        <w:tc>
          <w:tcPr>
            <w:tcW w:w="709" w:type="dxa"/>
            <w:vMerge/>
          </w:tcPr>
          <w:p w:rsidR="003B46D0" w:rsidRPr="00B10725" w:rsidRDefault="003B46D0" w:rsidP="003B46D0">
            <w:pPr>
              <w:rPr>
                <w:rFonts w:ascii="Times New Roman" w:hAnsi="Times New Roman" w:cs="Times New Roman"/>
                <w:bCs/>
                <w:color w:val="000000"/>
                <w:sz w:val="24"/>
                <w:szCs w:val="24"/>
              </w:rPr>
            </w:pPr>
          </w:p>
        </w:tc>
        <w:tc>
          <w:tcPr>
            <w:tcW w:w="850" w:type="dxa"/>
            <w:vMerge/>
          </w:tcPr>
          <w:p w:rsidR="003B46D0" w:rsidRPr="00B10725" w:rsidRDefault="003B46D0" w:rsidP="003B46D0">
            <w:pPr>
              <w:rPr>
                <w:rFonts w:ascii="Times New Roman" w:hAnsi="Times New Roman" w:cs="Times New Roman"/>
                <w:bCs/>
                <w:color w:val="000000"/>
                <w:sz w:val="24"/>
                <w:szCs w:val="24"/>
              </w:rPr>
            </w:pPr>
          </w:p>
        </w:tc>
        <w:tc>
          <w:tcPr>
            <w:tcW w:w="1134" w:type="dxa"/>
            <w:gridSpan w:val="2"/>
            <w:tcBorders>
              <w:top w:val="single" w:sz="4" w:space="0" w:color="auto"/>
              <w:bottom w:val="single" w:sz="4" w:space="0" w:color="auto"/>
              <w:right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«3»</w:t>
            </w:r>
          </w:p>
        </w:tc>
        <w:tc>
          <w:tcPr>
            <w:tcW w:w="1134" w:type="dxa"/>
            <w:gridSpan w:val="2"/>
            <w:tcBorders>
              <w:top w:val="single" w:sz="4" w:space="0" w:color="auto"/>
              <w:left w:val="single" w:sz="4" w:space="0" w:color="auto"/>
              <w:bottom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«2»</w:t>
            </w:r>
          </w:p>
        </w:tc>
        <w:tc>
          <w:tcPr>
            <w:tcW w:w="1276" w:type="dxa"/>
            <w:vMerge/>
            <w:tcBorders>
              <w:bottom w:val="single" w:sz="4" w:space="0" w:color="auto"/>
            </w:tcBorders>
          </w:tcPr>
          <w:p w:rsidR="003B46D0" w:rsidRPr="00B10725" w:rsidRDefault="003B46D0" w:rsidP="003B46D0">
            <w:pPr>
              <w:rPr>
                <w:rFonts w:ascii="Times New Roman" w:hAnsi="Times New Roman" w:cs="Times New Roman"/>
                <w:bCs/>
                <w:color w:val="000000"/>
                <w:sz w:val="24"/>
                <w:szCs w:val="24"/>
              </w:rPr>
            </w:pPr>
          </w:p>
        </w:tc>
        <w:tc>
          <w:tcPr>
            <w:tcW w:w="1134" w:type="dxa"/>
            <w:vMerge/>
            <w:tcBorders>
              <w:bottom w:val="single" w:sz="4" w:space="0" w:color="auto"/>
            </w:tcBorders>
          </w:tcPr>
          <w:p w:rsidR="003B46D0" w:rsidRPr="00B10725" w:rsidRDefault="003B46D0" w:rsidP="003B46D0">
            <w:pPr>
              <w:rPr>
                <w:rFonts w:ascii="Times New Roman" w:hAnsi="Times New Roman" w:cs="Times New Roman"/>
                <w:bCs/>
                <w:color w:val="000000"/>
                <w:sz w:val="24"/>
                <w:szCs w:val="24"/>
              </w:rPr>
            </w:pPr>
          </w:p>
        </w:tc>
      </w:tr>
      <w:tr w:rsidR="003B46D0" w:rsidRPr="00B10725" w:rsidTr="003B46D0">
        <w:trPr>
          <w:trHeight w:val="759"/>
        </w:trPr>
        <w:tc>
          <w:tcPr>
            <w:tcW w:w="709" w:type="dxa"/>
            <w:vMerge/>
          </w:tcPr>
          <w:p w:rsidR="003B46D0" w:rsidRPr="00B10725" w:rsidRDefault="003B46D0" w:rsidP="003B46D0">
            <w:pPr>
              <w:rPr>
                <w:rFonts w:ascii="Times New Roman" w:hAnsi="Times New Roman" w:cs="Times New Roman"/>
                <w:bCs/>
                <w:color w:val="000000"/>
                <w:sz w:val="24"/>
                <w:szCs w:val="24"/>
              </w:rPr>
            </w:pPr>
          </w:p>
        </w:tc>
        <w:tc>
          <w:tcPr>
            <w:tcW w:w="850" w:type="dxa"/>
            <w:vMerge/>
          </w:tcPr>
          <w:p w:rsidR="003B46D0" w:rsidRPr="00B10725" w:rsidRDefault="003B46D0" w:rsidP="003B46D0">
            <w:pPr>
              <w:rPr>
                <w:rFonts w:ascii="Times New Roman" w:hAnsi="Times New Roman" w:cs="Times New Roman"/>
                <w:bCs/>
                <w:color w:val="000000"/>
                <w:sz w:val="24"/>
                <w:szCs w:val="24"/>
              </w:rPr>
            </w:pPr>
          </w:p>
        </w:tc>
        <w:tc>
          <w:tcPr>
            <w:tcW w:w="567" w:type="dxa"/>
            <w:tcBorders>
              <w:top w:val="single" w:sz="4" w:space="0" w:color="auto"/>
              <w:bottom w:val="single" w:sz="4" w:space="0" w:color="auto"/>
              <w:right w:val="single" w:sz="4" w:space="0" w:color="auto"/>
            </w:tcBorders>
          </w:tcPr>
          <w:p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bottom w:val="single" w:sz="4" w:space="0" w:color="auto"/>
              <w:right w:val="single" w:sz="4" w:space="0" w:color="auto"/>
            </w:tcBorders>
          </w:tcPr>
          <w:p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right w:val="single" w:sz="4" w:space="0" w:color="auto"/>
            </w:tcBorders>
          </w:tcPr>
          <w:p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right w:val="single" w:sz="4" w:space="0" w:color="auto"/>
            </w:tcBorders>
          </w:tcPr>
          <w:p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к-во</w:t>
            </w:r>
          </w:p>
        </w:tc>
        <w:tc>
          <w:tcPr>
            <w:tcW w:w="567" w:type="dxa"/>
            <w:tcBorders>
              <w:top w:val="single" w:sz="4" w:space="0" w:color="auto"/>
              <w:left w:val="single" w:sz="4" w:space="0" w:color="auto"/>
              <w:bottom w:val="single" w:sz="4" w:space="0" w:color="auto"/>
            </w:tcBorders>
          </w:tcPr>
          <w:p w:rsidR="003B46D0" w:rsidRPr="00B10725" w:rsidRDefault="003B46D0" w:rsidP="003B46D0">
            <w:pP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276" w:type="dxa"/>
            <w:tcBorders>
              <w:top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134" w:type="dxa"/>
            <w:tcBorders>
              <w:top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p w:rsidR="003B46D0" w:rsidRPr="00B10725" w:rsidRDefault="003B46D0" w:rsidP="003B46D0">
            <w:pPr>
              <w:jc w:val="center"/>
              <w:rPr>
                <w:rFonts w:ascii="Times New Roman" w:hAnsi="Times New Roman" w:cs="Times New Roman"/>
                <w:bCs/>
                <w:color w:val="000000"/>
                <w:sz w:val="24"/>
                <w:szCs w:val="24"/>
              </w:rPr>
            </w:pPr>
          </w:p>
        </w:tc>
      </w:tr>
      <w:tr w:rsidR="003B46D0" w:rsidRPr="00B10725" w:rsidTr="003B46D0">
        <w:trPr>
          <w:trHeight w:val="222"/>
        </w:trPr>
        <w:tc>
          <w:tcPr>
            <w:tcW w:w="709" w:type="dxa"/>
          </w:tcPr>
          <w:p w:rsidR="003B46D0" w:rsidRPr="00B10725" w:rsidRDefault="003B46D0" w:rsidP="003B46D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850" w:type="dxa"/>
          </w:tcPr>
          <w:p w:rsidR="003B46D0" w:rsidRPr="00B10725" w:rsidRDefault="003B46D0" w:rsidP="003B46D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567" w:type="dxa"/>
            <w:tcBorders>
              <w:top w:val="single" w:sz="4" w:space="0" w:color="auto"/>
              <w:bottom w:val="single" w:sz="4" w:space="0" w:color="auto"/>
              <w:right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567" w:type="dxa"/>
            <w:tcBorders>
              <w:top w:val="single" w:sz="4" w:space="0" w:color="auto"/>
              <w:bottom w:val="single" w:sz="4" w:space="0" w:color="auto"/>
              <w:right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0</w:t>
            </w:r>
          </w:p>
        </w:tc>
        <w:tc>
          <w:tcPr>
            <w:tcW w:w="567" w:type="dxa"/>
            <w:tcBorders>
              <w:top w:val="single" w:sz="4" w:space="0" w:color="auto"/>
              <w:left w:val="single" w:sz="4" w:space="0" w:color="auto"/>
              <w:bottom w:val="single" w:sz="4" w:space="0" w:color="auto"/>
            </w:tcBorders>
          </w:tcPr>
          <w:p w:rsidR="003B46D0" w:rsidRPr="00B10725" w:rsidRDefault="003B46D0" w:rsidP="003B46D0">
            <w:pPr>
              <w:jc w:val="center"/>
              <w:rPr>
                <w:rFonts w:ascii="Times New Roman" w:hAnsi="Times New Roman" w:cs="Times New Roman"/>
                <w:bCs/>
                <w:color w:val="000000"/>
                <w:sz w:val="24"/>
                <w:szCs w:val="24"/>
              </w:rPr>
            </w:pPr>
            <w:r w:rsidRPr="00B10725">
              <w:rPr>
                <w:rFonts w:ascii="Times New Roman" w:hAnsi="Times New Roman" w:cs="Times New Roman"/>
                <w:bCs/>
                <w:color w:val="000000"/>
                <w:sz w:val="24"/>
                <w:szCs w:val="24"/>
              </w:rPr>
              <w:t>-</w:t>
            </w:r>
          </w:p>
        </w:tc>
        <w:tc>
          <w:tcPr>
            <w:tcW w:w="1276" w:type="dxa"/>
          </w:tcPr>
          <w:p w:rsidR="003B46D0" w:rsidRPr="00B10725" w:rsidRDefault="003B46D0" w:rsidP="003B46D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73</w:t>
            </w:r>
          </w:p>
        </w:tc>
        <w:tc>
          <w:tcPr>
            <w:tcW w:w="1134" w:type="dxa"/>
          </w:tcPr>
          <w:p w:rsidR="003B46D0" w:rsidRPr="00B10725" w:rsidRDefault="003B46D0" w:rsidP="003B46D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63</w:t>
            </w:r>
          </w:p>
        </w:tc>
      </w:tr>
    </w:tbl>
    <w:p w:rsidR="0022413E" w:rsidRPr="00B10725" w:rsidRDefault="009E2E25" w:rsidP="009E2E2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w:t>
      </w:r>
    </w:p>
    <w:p w:rsidR="0022413E" w:rsidRDefault="0022413E" w:rsidP="0022413E">
      <w:pPr>
        <w:spacing w:after="0"/>
        <w:rPr>
          <w:rFonts w:ascii="Times New Roman" w:eastAsia="Times New Roman" w:hAnsi="Times New Roman" w:cs="Times New Roman"/>
          <w:sz w:val="24"/>
          <w:szCs w:val="24"/>
          <w:lang w:eastAsia="ru-RU"/>
        </w:rPr>
      </w:pPr>
    </w:p>
    <w:p w:rsidR="00936AC3" w:rsidRDefault="00936AC3" w:rsidP="0022413E">
      <w:pPr>
        <w:spacing w:after="0"/>
        <w:rPr>
          <w:rFonts w:ascii="Times New Roman" w:eastAsia="Times New Roman" w:hAnsi="Times New Roman" w:cs="Times New Roman"/>
          <w:sz w:val="24"/>
          <w:szCs w:val="24"/>
          <w:lang w:eastAsia="ru-RU"/>
        </w:rPr>
      </w:pPr>
    </w:p>
    <w:p w:rsidR="00936AC3" w:rsidRDefault="00936AC3" w:rsidP="0022413E">
      <w:pPr>
        <w:spacing w:after="0"/>
        <w:rPr>
          <w:rFonts w:ascii="Times New Roman" w:eastAsia="Times New Roman" w:hAnsi="Times New Roman" w:cs="Times New Roman"/>
          <w:sz w:val="24"/>
          <w:szCs w:val="24"/>
          <w:lang w:eastAsia="ru-RU"/>
        </w:rPr>
      </w:pPr>
    </w:p>
    <w:p w:rsidR="00936AC3" w:rsidRDefault="00936AC3" w:rsidP="0022413E">
      <w:pPr>
        <w:spacing w:after="0"/>
        <w:rPr>
          <w:rFonts w:ascii="Times New Roman" w:eastAsia="Times New Roman" w:hAnsi="Times New Roman" w:cs="Times New Roman"/>
          <w:sz w:val="24"/>
          <w:szCs w:val="24"/>
          <w:lang w:eastAsia="ru-RU"/>
        </w:rPr>
      </w:pPr>
    </w:p>
    <w:p w:rsidR="00936AC3" w:rsidRPr="007C1153" w:rsidRDefault="00936AC3" w:rsidP="0022413E">
      <w:pPr>
        <w:spacing w:after="0"/>
        <w:rPr>
          <w:rFonts w:ascii="Times New Roman" w:eastAsia="Times New Roman" w:hAnsi="Times New Roman" w:cs="Times New Roman"/>
          <w:sz w:val="28"/>
          <w:szCs w:val="28"/>
          <w:lang w:eastAsia="ru-RU"/>
        </w:rPr>
      </w:pPr>
    </w:p>
    <w:p w:rsidR="00936AC3" w:rsidRPr="00F87209" w:rsidRDefault="007C1153" w:rsidP="0022413E">
      <w:pPr>
        <w:spacing w:after="0"/>
        <w:rPr>
          <w:rFonts w:ascii="Times New Roman" w:eastAsia="Times New Roman" w:hAnsi="Times New Roman" w:cs="Times New Roman"/>
          <w:b/>
          <w:sz w:val="28"/>
          <w:szCs w:val="28"/>
          <w:lang w:val="ru-RU" w:eastAsia="ru-RU"/>
        </w:rPr>
      </w:pPr>
      <w:r w:rsidRPr="00F87209">
        <w:rPr>
          <w:rFonts w:ascii="Times New Roman" w:eastAsia="Times New Roman" w:hAnsi="Times New Roman" w:cs="Times New Roman"/>
          <w:b/>
          <w:sz w:val="28"/>
          <w:szCs w:val="28"/>
          <w:lang w:val="ru-RU" w:eastAsia="ru-RU"/>
        </w:rPr>
        <w:t>Диаграмма</w:t>
      </w:r>
      <w:r w:rsidR="00936AC3" w:rsidRPr="00F87209">
        <w:rPr>
          <w:rFonts w:ascii="Times New Roman" w:eastAsia="Times New Roman" w:hAnsi="Times New Roman" w:cs="Times New Roman"/>
          <w:b/>
          <w:sz w:val="28"/>
          <w:szCs w:val="28"/>
          <w:lang w:val="ru-RU" w:eastAsia="ru-RU"/>
        </w:rPr>
        <w:t xml:space="preserve"> 1. Анализ итоговой аттестации выпускников школы</w:t>
      </w:r>
    </w:p>
    <w:p w:rsidR="0022413E" w:rsidRPr="00F400F1" w:rsidRDefault="0022413E" w:rsidP="00936AC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drawing>
          <wp:inline distT="0" distB="0" distL="0" distR="0" wp14:anchorId="00391B67" wp14:editId="29DCEDED">
            <wp:extent cx="5097780" cy="3055620"/>
            <wp:effectExtent l="0" t="0" r="7620"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6AC3" w:rsidRDefault="00936AC3" w:rsidP="00314A28">
      <w:pPr>
        <w:spacing w:after="0"/>
        <w:jc w:val="both"/>
        <w:rPr>
          <w:rFonts w:cstheme="minorHAnsi"/>
          <w:color w:val="000000"/>
          <w:sz w:val="28"/>
          <w:szCs w:val="28"/>
          <w:lang w:val="ru-RU"/>
        </w:rPr>
      </w:pPr>
    </w:p>
    <w:p w:rsidR="00936AC3" w:rsidRDefault="00936AC3" w:rsidP="00314A28">
      <w:pPr>
        <w:spacing w:after="0"/>
        <w:jc w:val="both"/>
        <w:rPr>
          <w:rFonts w:cstheme="minorHAnsi"/>
          <w:color w:val="000000"/>
          <w:sz w:val="28"/>
          <w:szCs w:val="28"/>
          <w:lang w:val="ru-RU"/>
        </w:rPr>
      </w:pPr>
    </w:p>
    <w:p w:rsidR="00936AC3" w:rsidRDefault="00936AC3" w:rsidP="00314A28">
      <w:pPr>
        <w:spacing w:after="0"/>
        <w:jc w:val="both"/>
        <w:rPr>
          <w:rFonts w:cstheme="minorHAnsi"/>
          <w:color w:val="000000"/>
          <w:sz w:val="28"/>
          <w:szCs w:val="28"/>
          <w:lang w:val="ru-RU"/>
        </w:rPr>
      </w:pPr>
    </w:p>
    <w:p w:rsidR="00936AC3" w:rsidRDefault="00936AC3" w:rsidP="00314A28">
      <w:pPr>
        <w:spacing w:after="0"/>
        <w:jc w:val="both"/>
        <w:rPr>
          <w:rFonts w:cstheme="minorHAnsi"/>
          <w:color w:val="000000"/>
          <w:sz w:val="28"/>
          <w:szCs w:val="28"/>
          <w:lang w:val="ru-RU"/>
        </w:rPr>
      </w:pPr>
    </w:p>
    <w:p w:rsidR="00936AC3" w:rsidRDefault="00936AC3" w:rsidP="00314A28">
      <w:pPr>
        <w:spacing w:after="0"/>
        <w:jc w:val="both"/>
        <w:rPr>
          <w:rFonts w:cstheme="minorHAnsi"/>
          <w:color w:val="000000"/>
          <w:sz w:val="28"/>
          <w:szCs w:val="28"/>
          <w:lang w:val="ru-RU"/>
        </w:rPr>
      </w:pPr>
    </w:p>
    <w:p w:rsidR="0022413E" w:rsidRPr="00314A28" w:rsidRDefault="0022413E" w:rsidP="00314A28">
      <w:pPr>
        <w:spacing w:after="0"/>
        <w:jc w:val="both"/>
        <w:rPr>
          <w:rFonts w:cstheme="minorHAnsi"/>
          <w:color w:val="000000"/>
          <w:sz w:val="28"/>
          <w:szCs w:val="28"/>
          <w:lang w:val="ru-RU"/>
        </w:rPr>
      </w:pPr>
      <w:r w:rsidRPr="00314A28">
        <w:rPr>
          <w:rFonts w:cstheme="minorHAnsi"/>
          <w:color w:val="000000"/>
          <w:sz w:val="28"/>
          <w:szCs w:val="28"/>
          <w:lang w:val="ru-RU"/>
        </w:rPr>
        <w:t>Результаты итоговой аттестации в 9 классе свидетельствуют о том, что учащиеся усвоили обязательный минимум образования.</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Результаты ВПР</w:t>
      </w:r>
      <w:r w:rsidRPr="00314A28">
        <w:rPr>
          <w:rFonts w:cstheme="minorHAnsi"/>
          <w:b/>
          <w:bCs/>
          <w:color w:val="000000"/>
          <w:sz w:val="28"/>
          <w:szCs w:val="28"/>
        </w:rPr>
        <w:t> </w:t>
      </w:r>
    </w:p>
    <w:p w:rsidR="00AC07EB" w:rsidRPr="00314A28" w:rsidRDefault="00AC07EB" w:rsidP="00314A28">
      <w:pPr>
        <w:jc w:val="both"/>
        <w:rPr>
          <w:rFonts w:cstheme="minorHAnsi"/>
          <w:color w:val="000000"/>
          <w:sz w:val="28"/>
          <w:szCs w:val="28"/>
          <w:lang w:val="ru-RU"/>
        </w:rPr>
      </w:pPr>
      <w:r w:rsidRPr="00314A28">
        <w:rPr>
          <w:rFonts w:cstheme="minorHAnsi"/>
          <w:color w:val="000000"/>
          <w:sz w:val="28"/>
          <w:szCs w:val="28"/>
          <w:lang w:val="ru-RU"/>
        </w:rPr>
        <w:t>Качество подготовки обучающихся Школы в разрезе результатов внешней оценки образовательной среды на основе: 1) Всероссийских проверочных работ (далее – ВПР)</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w:t>
      </w:r>
      <w:r w:rsidR="00FD478B" w:rsidRPr="00314A28">
        <w:rPr>
          <w:rFonts w:cstheme="minorHAnsi"/>
          <w:color w:val="000000"/>
          <w:sz w:val="28"/>
          <w:szCs w:val="28"/>
          <w:lang w:val="ru-RU"/>
        </w:rPr>
        <w:t>, окружающему миру</w:t>
      </w:r>
      <w:r w:rsidRPr="00314A28">
        <w:rPr>
          <w:rFonts w:cstheme="minorHAnsi"/>
          <w:color w:val="000000"/>
          <w:sz w:val="28"/>
          <w:szCs w:val="28"/>
          <w:lang w:val="ru-RU"/>
        </w:rPr>
        <w:t xml:space="preserve"> и математике в</w:t>
      </w:r>
      <w:r w:rsidR="00FD478B" w:rsidRPr="00314A28">
        <w:rPr>
          <w:rFonts w:cstheme="minorHAnsi"/>
          <w:color w:val="000000"/>
          <w:sz w:val="28"/>
          <w:szCs w:val="28"/>
          <w:lang w:val="ru-RU"/>
        </w:rPr>
        <w:t xml:space="preserve"> 4</w:t>
      </w:r>
      <w:r w:rsidRPr="00314A28">
        <w:rPr>
          <w:rFonts w:cstheme="minorHAnsi"/>
          <w:color w:val="000000"/>
          <w:sz w:val="28"/>
          <w:szCs w:val="28"/>
          <w:lang w:val="ru-RU"/>
        </w:rPr>
        <w:t xml:space="preserve">-х </w:t>
      </w:r>
      <w:r w:rsidR="00FD478B" w:rsidRPr="00314A28">
        <w:rPr>
          <w:rFonts w:cstheme="minorHAnsi"/>
          <w:color w:val="000000"/>
          <w:sz w:val="28"/>
          <w:szCs w:val="28"/>
          <w:lang w:val="ru-RU"/>
        </w:rPr>
        <w:t>классе</w:t>
      </w:r>
      <w:r w:rsidRPr="00314A28">
        <w:rPr>
          <w:rFonts w:cstheme="minorHAnsi"/>
          <w:color w:val="000000"/>
          <w:sz w:val="28"/>
          <w:szCs w:val="28"/>
          <w:lang w:val="ru-RU"/>
        </w:rPr>
        <w:t>. Понизили свои результаты по русскому языку –</w:t>
      </w:r>
      <w:r w:rsidR="00FD478B" w:rsidRPr="00314A28">
        <w:rPr>
          <w:rFonts w:cstheme="minorHAnsi"/>
          <w:color w:val="000000"/>
          <w:sz w:val="28"/>
          <w:szCs w:val="28"/>
          <w:lang w:val="ru-RU"/>
        </w:rPr>
        <w:t xml:space="preserve"> 100</w:t>
      </w:r>
      <w:r w:rsidRPr="00314A28">
        <w:rPr>
          <w:rFonts w:cstheme="minorHAnsi"/>
          <w:color w:val="000000"/>
          <w:sz w:val="28"/>
          <w:szCs w:val="28"/>
          <w:lang w:val="ru-RU"/>
        </w:rPr>
        <w:t xml:space="preserve"> процента обучающихся,</w:t>
      </w:r>
      <w:r w:rsidR="00FD478B" w:rsidRPr="00314A28">
        <w:rPr>
          <w:rFonts w:cstheme="minorHAnsi"/>
          <w:color w:val="000000"/>
          <w:sz w:val="28"/>
          <w:szCs w:val="28"/>
          <w:lang w:val="ru-RU"/>
        </w:rPr>
        <w:t xml:space="preserve"> по окружающему миру – 80 %,</w:t>
      </w:r>
      <w:r w:rsidRPr="00314A28">
        <w:rPr>
          <w:rFonts w:cstheme="minorHAnsi"/>
          <w:color w:val="000000"/>
          <w:sz w:val="28"/>
          <w:szCs w:val="28"/>
          <w:lang w:val="ru-RU"/>
        </w:rPr>
        <w:t xml:space="preserve"> по математике – </w:t>
      </w:r>
      <w:r w:rsidR="00FD478B" w:rsidRPr="00314A28">
        <w:rPr>
          <w:rFonts w:cstheme="minorHAnsi"/>
          <w:color w:val="000000"/>
          <w:sz w:val="28"/>
          <w:szCs w:val="28"/>
          <w:lang w:val="ru-RU"/>
        </w:rPr>
        <w:t>27</w:t>
      </w:r>
      <w:r w:rsidRPr="00314A28">
        <w:rPr>
          <w:rFonts w:cstheme="minorHAnsi"/>
          <w:color w:val="000000"/>
          <w:sz w:val="28"/>
          <w:szCs w:val="28"/>
          <w:lang w:val="ru-RU"/>
        </w:rPr>
        <w:t xml:space="preserve"> процентов</w:t>
      </w:r>
      <w:r w:rsidR="00FD478B" w:rsidRPr="00314A28">
        <w:rPr>
          <w:rFonts w:cstheme="minorHAnsi"/>
          <w:color w:val="000000"/>
          <w:sz w:val="28"/>
          <w:szCs w:val="28"/>
          <w:lang w:val="ru-RU"/>
        </w:rPr>
        <w:t xml:space="preserve">. </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Причины несоответствия результатов ВПР и отметок:</w:t>
      </w:r>
    </w:p>
    <w:p w:rsidR="00B806B0" w:rsidRPr="00314A28" w:rsidRDefault="00685509" w:rsidP="00314A28">
      <w:pPr>
        <w:numPr>
          <w:ilvl w:val="0"/>
          <w:numId w:val="33"/>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отсутствие дифференцированной работы с обучающимися;</w:t>
      </w:r>
    </w:p>
    <w:p w:rsidR="00E44199" w:rsidRDefault="00685509" w:rsidP="00314A28">
      <w:pPr>
        <w:numPr>
          <w:ilvl w:val="0"/>
          <w:numId w:val="33"/>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недостаточный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00E25B14" w:rsidRPr="00314A28">
        <w:rPr>
          <w:rFonts w:cstheme="minorHAnsi"/>
          <w:color w:val="000000"/>
          <w:sz w:val="28"/>
          <w:szCs w:val="28"/>
          <w:lang w:val="ru-RU"/>
        </w:rPr>
        <w:t>.</w:t>
      </w:r>
    </w:p>
    <w:p w:rsidR="00936AC3" w:rsidRPr="00F87209" w:rsidRDefault="00936AC3" w:rsidP="00936AC3">
      <w:pPr>
        <w:ind w:left="780" w:right="180"/>
        <w:contextualSpacing/>
        <w:jc w:val="both"/>
        <w:rPr>
          <w:rFonts w:cstheme="minorHAnsi"/>
          <w:b/>
          <w:color w:val="000000"/>
          <w:sz w:val="28"/>
          <w:szCs w:val="28"/>
          <w:lang w:val="ru-RU"/>
        </w:rPr>
      </w:pPr>
      <w:r w:rsidRPr="00F87209">
        <w:rPr>
          <w:rFonts w:cstheme="minorHAnsi"/>
          <w:b/>
          <w:color w:val="000000"/>
          <w:sz w:val="28"/>
          <w:szCs w:val="28"/>
          <w:lang w:val="ru-RU"/>
        </w:rPr>
        <w:t xml:space="preserve">Таблица 10. </w:t>
      </w:r>
      <w:r w:rsidR="007C1153" w:rsidRPr="00F87209">
        <w:rPr>
          <w:rFonts w:cstheme="minorHAnsi"/>
          <w:b/>
          <w:color w:val="000000"/>
          <w:sz w:val="28"/>
          <w:szCs w:val="28"/>
          <w:lang w:val="ru-RU"/>
        </w:rPr>
        <w:t>Соответствие аттестационных и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12"/>
        <w:gridCol w:w="3200"/>
      </w:tblGrid>
      <w:tr w:rsidR="00E25B14" w:rsidRPr="00F052FA" w:rsidTr="00E25B14">
        <w:tc>
          <w:tcPr>
            <w:tcW w:w="3031" w:type="dxa"/>
            <w:shd w:val="clear" w:color="auto" w:fill="auto"/>
          </w:tcPr>
          <w:p w:rsidR="00E25B14" w:rsidRPr="00F052FA" w:rsidRDefault="00E25B14" w:rsidP="000E51CE">
            <w:pPr>
              <w:pStyle w:val="a3"/>
              <w:rPr>
                <w:rFonts w:ascii="Times New Roman" w:hAnsi="Times New Roman"/>
                <w:sz w:val="26"/>
                <w:szCs w:val="26"/>
              </w:rPr>
            </w:pPr>
            <w:r>
              <w:rPr>
                <w:rFonts w:ascii="Times New Roman" w:hAnsi="Times New Roman"/>
                <w:sz w:val="26"/>
                <w:szCs w:val="26"/>
              </w:rPr>
              <w:t>4 класс русский язык</w:t>
            </w:r>
          </w:p>
        </w:tc>
        <w:tc>
          <w:tcPr>
            <w:tcW w:w="3012" w:type="dxa"/>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 xml:space="preserve">Количество учащихся </w:t>
            </w:r>
          </w:p>
        </w:tc>
        <w:tc>
          <w:tcPr>
            <w:tcW w:w="3200" w:type="dxa"/>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r>
      <w:tr w:rsidR="00E25B14" w:rsidRPr="00F052FA" w:rsidTr="00E25B14">
        <w:tc>
          <w:tcPr>
            <w:tcW w:w="3031" w:type="dxa"/>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Понизили оценку</w:t>
            </w:r>
          </w:p>
        </w:tc>
        <w:tc>
          <w:tcPr>
            <w:tcW w:w="3012" w:type="dxa"/>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11</w:t>
            </w:r>
          </w:p>
        </w:tc>
        <w:tc>
          <w:tcPr>
            <w:tcW w:w="3200" w:type="dxa"/>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 xml:space="preserve">100 </w:t>
            </w:r>
          </w:p>
        </w:tc>
      </w:tr>
      <w:tr w:rsidR="00E25B14" w:rsidRPr="00F052FA" w:rsidTr="00E25B14">
        <w:tc>
          <w:tcPr>
            <w:tcW w:w="3031" w:type="dxa"/>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Подтвердили оценку</w:t>
            </w:r>
          </w:p>
        </w:tc>
        <w:tc>
          <w:tcPr>
            <w:tcW w:w="3012" w:type="dxa"/>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w:t>
            </w:r>
          </w:p>
        </w:tc>
        <w:tc>
          <w:tcPr>
            <w:tcW w:w="3200" w:type="dxa"/>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w:t>
            </w:r>
          </w:p>
        </w:tc>
      </w:tr>
      <w:tr w:rsidR="00E25B14" w:rsidRPr="00F052FA" w:rsidTr="00E25B14">
        <w:tc>
          <w:tcPr>
            <w:tcW w:w="3031" w:type="dxa"/>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Повысили оценку</w:t>
            </w:r>
          </w:p>
        </w:tc>
        <w:tc>
          <w:tcPr>
            <w:tcW w:w="3012" w:type="dxa"/>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c>
          <w:tcPr>
            <w:tcW w:w="3200" w:type="dxa"/>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r>
      <w:tr w:rsidR="00E25B14" w:rsidRPr="00F052FA" w:rsidTr="00E25B14">
        <w:tc>
          <w:tcPr>
            <w:tcW w:w="3031" w:type="dxa"/>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Всего</w:t>
            </w:r>
          </w:p>
        </w:tc>
        <w:tc>
          <w:tcPr>
            <w:tcW w:w="3012" w:type="dxa"/>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11</w:t>
            </w:r>
          </w:p>
        </w:tc>
        <w:tc>
          <w:tcPr>
            <w:tcW w:w="3200" w:type="dxa"/>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100</w:t>
            </w:r>
          </w:p>
        </w:tc>
      </w:tr>
      <w:tr w:rsidR="00E25B14" w:rsidRPr="00F052FA" w:rsidTr="00E25B14">
        <w:tc>
          <w:tcPr>
            <w:tcW w:w="3031" w:type="dxa"/>
            <w:shd w:val="clear" w:color="auto" w:fill="auto"/>
          </w:tcPr>
          <w:p w:rsidR="00E25B14" w:rsidRPr="00F052FA" w:rsidRDefault="00E25B14" w:rsidP="000E51CE">
            <w:pPr>
              <w:pStyle w:val="a3"/>
              <w:rPr>
                <w:rFonts w:ascii="Times New Roman" w:hAnsi="Times New Roman"/>
                <w:sz w:val="26"/>
                <w:szCs w:val="26"/>
              </w:rPr>
            </w:pPr>
          </w:p>
        </w:tc>
        <w:tc>
          <w:tcPr>
            <w:tcW w:w="3012" w:type="dxa"/>
            <w:shd w:val="clear" w:color="auto" w:fill="auto"/>
          </w:tcPr>
          <w:p w:rsidR="00E25B14" w:rsidRPr="00F052FA" w:rsidRDefault="00E25B14" w:rsidP="000E51CE">
            <w:pPr>
              <w:pStyle w:val="a3"/>
              <w:jc w:val="center"/>
              <w:rPr>
                <w:rFonts w:ascii="Times New Roman" w:hAnsi="Times New Roman"/>
                <w:sz w:val="26"/>
                <w:szCs w:val="26"/>
              </w:rPr>
            </w:pPr>
          </w:p>
        </w:tc>
        <w:tc>
          <w:tcPr>
            <w:tcW w:w="3200" w:type="dxa"/>
            <w:shd w:val="clear" w:color="auto" w:fill="auto"/>
          </w:tcPr>
          <w:p w:rsidR="00E25B14" w:rsidRPr="00F052FA" w:rsidRDefault="00E25B14" w:rsidP="000E51CE">
            <w:pPr>
              <w:pStyle w:val="a3"/>
              <w:jc w:val="center"/>
              <w:rPr>
                <w:rFonts w:ascii="Times New Roman" w:hAnsi="Times New Roman"/>
                <w:sz w:val="26"/>
                <w:szCs w:val="26"/>
              </w:rPr>
            </w:pP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Pr>
                <w:rFonts w:ascii="Times New Roman" w:hAnsi="Times New Roman"/>
                <w:sz w:val="26"/>
                <w:szCs w:val="26"/>
              </w:rPr>
              <w:t>4 класс математика</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3</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27</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8</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73</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11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100</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Pr>
                <w:rFonts w:ascii="Times New Roman" w:hAnsi="Times New Roman"/>
                <w:sz w:val="26"/>
                <w:szCs w:val="26"/>
              </w:rPr>
              <w:t>4 класс окр.мир</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8</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 xml:space="preserve">80 </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2</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20</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sidRPr="00F052FA">
              <w:rPr>
                <w:rFonts w:ascii="Times New Roman" w:hAnsi="Times New Roman"/>
                <w:sz w:val="26"/>
                <w:szCs w:val="26"/>
              </w:rPr>
              <w:t>-</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10</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r>
              <w:rPr>
                <w:rFonts w:ascii="Times New Roman" w:hAnsi="Times New Roman"/>
                <w:sz w:val="26"/>
                <w:szCs w:val="26"/>
              </w:rPr>
              <w:t>100</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jc w:val="center"/>
              <w:rPr>
                <w:rFonts w:ascii="Times New Roman" w:hAnsi="Times New Roman"/>
                <w:sz w:val="26"/>
                <w:szCs w:val="26"/>
              </w:rPr>
            </w:pP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Pr>
                <w:rFonts w:ascii="Times New Roman" w:hAnsi="Times New Roman"/>
                <w:sz w:val="26"/>
                <w:szCs w:val="26"/>
              </w:rPr>
              <w:lastRenderedPageBreak/>
              <w:t>5 класс русский язык</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100</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100 </w:t>
            </w:r>
          </w:p>
        </w:tc>
      </w:tr>
      <w:tr w:rsidR="00AC07EB"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Default="00AC07EB" w:rsidP="00E25B14">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E25B14">
            <w:pPr>
              <w:pStyle w:val="a3"/>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E25B14">
            <w:pPr>
              <w:pStyle w:val="a3"/>
              <w:rPr>
                <w:rFonts w:ascii="Times New Roman" w:hAnsi="Times New Roman"/>
                <w:sz w:val="26"/>
                <w:szCs w:val="26"/>
              </w:rPr>
            </w:pP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Pr>
                <w:rFonts w:ascii="Times New Roman" w:hAnsi="Times New Roman"/>
                <w:sz w:val="26"/>
                <w:szCs w:val="26"/>
              </w:rPr>
              <w:t>5 класс математика</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91 %</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9 %</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100 %</w:t>
            </w:r>
          </w:p>
        </w:tc>
      </w:tr>
      <w:tr w:rsidR="00AC07EB"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E25B14">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E25B14">
            <w:pPr>
              <w:pStyle w:val="a3"/>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E25B14">
            <w:pPr>
              <w:pStyle w:val="a3"/>
              <w:rPr>
                <w:rFonts w:ascii="Times New Roman" w:hAnsi="Times New Roman"/>
                <w:sz w:val="26"/>
                <w:szCs w:val="26"/>
              </w:rPr>
            </w:pP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Pr>
                <w:rFonts w:ascii="Times New Roman" w:hAnsi="Times New Roman"/>
                <w:sz w:val="26"/>
                <w:szCs w:val="26"/>
              </w:rPr>
              <w:t>5 класс история</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3</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27</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8</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73 </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81481E"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100 </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Pr>
                <w:rFonts w:ascii="Times New Roman" w:hAnsi="Times New Roman"/>
                <w:sz w:val="26"/>
                <w:szCs w:val="26"/>
              </w:rPr>
              <w:t>5 класс биология</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E25B14">
            <w:pPr>
              <w:pStyle w:val="a3"/>
              <w:rPr>
                <w:rFonts w:ascii="Times New Roman" w:hAnsi="Times New Roman"/>
                <w:sz w:val="26"/>
                <w:szCs w:val="26"/>
              </w:rPr>
            </w:pPr>
            <w:r w:rsidRPr="00F052FA">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E25B14">
            <w:pPr>
              <w:pStyle w:val="a3"/>
              <w:rPr>
                <w:rFonts w:ascii="Times New Roman" w:hAnsi="Times New Roman"/>
                <w:sz w:val="26"/>
                <w:szCs w:val="26"/>
              </w:rPr>
            </w:pPr>
            <w:r w:rsidRPr="00F052FA">
              <w:rPr>
                <w:rFonts w:ascii="Times New Roman" w:hAnsi="Times New Roman"/>
                <w:sz w:val="26"/>
                <w:szCs w:val="26"/>
              </w:rPr>
              <w:t>%</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E25B14">
            <w:pPr>
              <w:pStyle w:val="a3"/>
              <w:rPr>
                <w:rFonts w:ascii="Times New Roman" w:hAnsi="Times New Roman"/>
                <w:sz w:val="26"/>
                <w:szCs w:val="26"/>
              </w:rPr>
            </w:pPr>
            <w:r>
              <w:rPr>
                <w:rFonts w:ascii="Times New Roman" w:hAnsi="Times New Roman"/>
                <w:sz w:val="26"/>
                <w:szCs w:val="26"/>
              </w:rPr>
              <w:t>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E25B14">
            <w:pPr>
              <w:pStyle w:val="a3"/>
              <w:rPr>
                <w:rFonts w:ascii="Times New Roman" w:hAnsi="Times New Roman"/>
                <w:sz w:val="26"/>
                <w:szCs w:val="26"/>
              </w:rPr>
            </w:pPr>
            <w:r w:rsidRPr="00F052FA">
              <w:rPr>
                <w:rFonts w:ascii="Times New Roman" w:hAnsi="Times New Roman"/>
                <w:sz w:val="26"/>
                <w:szCs w:val="26"/>
              </w:rPr>
              <w:t>45</w:t>
            </w:r>
            <w:r>
              <w:rPr>
                <w:rFonts w:ascii="Times New Roman" w:hAnsi="Times New Roman"/>
                <w:sz w:val="26"/>
                <w:szCs w:val="26"/>
              </w:rPr>
              <w:t xml:space="preserve"> </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E25B14">
            <w:pPr>
              <w:pStyle w:val="a3"/>
              <w:rPr>
                <w:rFonts w:ascii="Times New Roman" w:hAnsi="Times New Roman"/>
                <w:sz w:val="26"/>
                <w:szCs w:val="26"/>
              </w:rPr>
            </w:pPr>
            <w:r>
              <w:rPr>
                <w:rFonts w:ascii="Times New Roman" w:hAnsi="Times New Roman"/>
                <w:sz w:val="26"/>
                <w:szCs w:val="26"/>
              </w:rPr>
              <w:t>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E25B14">
            <w:pPr>
              <w:pStyle w:val="a3"/>
              <w:rPr>
                <w:rFonts w:ascii="Times New Roman" w:hAnsi="Times New Roman"/>
                <w:sz w:val="26"/>
                <w:szCs w:val="26"/>
              </w:rPr>
            </w:pPr>
            <w:r>
              <w:rPr>
                <w:rFonts w:ascii="Times New Roman" w:hAnsi="Times New Roman"/>
                <w:sz w:val="26"/>
                <w:szCs w:val="26"/>
              </w:rPr>
              <w:t>4</w:t>
            </w:r>
            <w:r w:rsidRPr="00F052FA">
              <w:rPr>
                <w:rFonts w:ascii="Times New Roman" w:hAnsi="Times New Roman"/>
                <w:sz w:val="26"/>
                <w:szCs w:val="26"/>
              </w:rPr>
              <w:t>5</w:t>
            </w:r>
            <w:r>
              <w:rPr>
                <w:rFonts w:ascii="Times New Roman" w:hAnsi="Times New Roman"/>
                <w:sz w:val="26"/>
                <w:szCs w:val="26"/>
              </w:rPr>
              <w:t xml:space="preserve"> </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E25B14">
            <w:pPr>
              <w:pStyle w:val="a3"/>
              <w:rPr>
                <w:rFonts w:ascii="Times New Roman" w:hAnsi="Times New Roman"/>
                <w:sz w:val="26"/>
                <w:szCs w:val="26"/>
              </w:rPr>
            </w:pPr>
            <w:r>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E25B14">
            <w:pPr>
              <w:pStyle w:val="a3"/>
              <w:rPr>
                <w:rFonts w:ascii="Times New Roman" w:hAnsi="Times New Roman"/>
                <w:sz w:val="26"/>
                <w:szCs w:val="26"/>
              </w:rPr>
            </w:pPr>
            <w:r>
              <w:rPr>
                <w:rFonts w:ascii="Times New Roman" w:hAnsi="Times New Roman"/>
                <w:sz w:val="26"/>
                <w:szCs w:val="26"/>
              </w:rPr>
              <w:t xml:space="preserve">10 </w:t>
            </w:r>
          </w:p>
        </w:tc>
      </w:tr>
      <w:tr w:rsidR="00E25B14" w:rsidRPr="00F052FA"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0E51CE">
            <w:pPr>
              <w:pStyle w:val="a3"/>
              <w:rPr>
                <w:rFonts w:ascii="Times New Roman" w:hAnsi="Times New Roman"/>
                <w:sz w:val="26"/>
                <w:szCs w:val="26"/>
              </w:rPr>
            </w:pPr>
            <w:r w:rsidRPr="00F052FA">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E25B14">
            <w:pPr>
              <w:pStyle w:val="a3"/>
              <w:rPr>
                <w:rFonts w:ascii="Times New Roman" w:hAnsi="Times New Roman"/>
                <w:sz w:val="26"/>
                <w:szCs w:val="26"/>
              </w:rPr>
            </w:pPr>
            <w:r>
              <w:rPr>
                <w:rFonts w:ascii="Times New Roman" w:hAnsi="Times New Roman"/>
                <w:sz w:val="26"/>
                <w:szCs w:val="26"/>
              </w:rPr>
              <w:t>11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052FA" w:rsidRDefault="00E25B14" w:rsidP="00E25B14">
            <w:pPr>
              <w:pStyle w:val="a3"/>
              <w:rPr>
                <w:rFonts w:ascii="Times New Roman" w:hAnsi="Times New Roman"/>
                <w:sz w:val="26"/>
                <w:szCs w:val="26"/>
              </w:rPr>
            </w:pPr>
            <w:r w:rsidRPr="00F052FA">
              <w:rPr>
                <w:rFonts w:ascii="Times New Roman" w:hAnsi="Times New Roman"/>
                <w:sz w:val="26"/>
                <w:szCs w:val="26"/>
              </w:rPr>
              <w:t>100</w:t>
            </w:r>
            <w:r>
              <w:rPr>
                <w:rFonts w:ascii="Times New Roman" w:hAnsi="Times New Roman"/>
                <w:sz w:val="26"/>
                <w:szCs w:val="26"/>
              </w:rPr>
              <w:t xml:space="preserve"> </w:t>
            </w:r>
          </w:p>
        </w:tc>
      </w:tr>
      <w:tr w:rsidR="00AC07EB" w:rsidRPr="003D5354"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Default="00AC07EB" w:rsidP="00E25B14">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3D5354" w:rsidRDefault="00AC07EB" w:rsidP="00E25B14">
            <w:pPr>
              <w:pStyle w:val="a3"/>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3D5354" w:rsidRDefault="00AC07EB" w:rsidP="00E25B14">
            <w:pPr>
              <w:pStyle w:val="a3"/>
              <w:rPr>
                <w:rFonts w:ascii="Times New Roman" w:hAnsi="Times New Roman"/>
                <w:sz w:val="26"/>
                <w:szCs w:val="26"/>
              </w:rPr>
            </w:pPr>
          </w:p>
        </w:tc>
      </w:tr>
      <w:tr w:rsidR="00E25B14" w:rsidRPr="003D5354"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Pr>
                <w:rFonts w:ascii="Times New Roman" w:hAnsi="Times New Roman"/>
                <w:sz w:val="26"/>
                <w:szCs w:val="26"/>
              </w:rPr>
              <w:t>6 класс русский язык</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w:t>
            </w:r>
          </w:p>
        </w:tc>
      </w:tr>
      <w:tr w:rsidR="00E25B14" w:rsidRPr="003D5354"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20%</w:t>
            </w:r>
          </w:p>
        </w:tc>
      </w:tr>
      <w:tr w:rsidR="00E25B14" w:rsidRPr="003D5354"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4</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80%</w:t>
            </w:r>
          </w:p>
        </w:tc>
      </w:tr>
      <w:tr w:rsidR="00E25B14" w:rsidRPr="003D5354"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w:t>
            </w:r>
          </w:p>
        </w:tc>
      </w:tr>
      <w:tr w:rsidR="00E25B14" w:rsidRPr="003D5354"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r w:rsidRPr="003D5354">
              <w:rPr>
                <w:rFonts w:ascii="Times New Roman" w:hAnsi="Times New Roman"/>
                <w:sz w:val="26"/>
                <w:szCs w:val="26"/>
              </w:rPr>
              <w:t>100%</w:t>
            </w:r>
          </w:p>
        </w:tc>
      </w:tr>
      <w:tr w:rsidR="00E25B14" w:rsidRPr="003D5354"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3D5354" w:rsidRDefault="00E25B14" w:rsidP="00E25B14">
            <w:pPr>
              <w:pStyle w:val="a3"/>
              <w:rPr>
                <w:rFonts w:ascii="Times New Roman" w:hAnsi="Times New Roman"/>
                <w:sz w:val="26"/>
                <w:szCs w:val="26"/>
              </w:rPr>
            </w:pP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Pr>
                <w:rFonts w:ascii="Times New Roman" w:hAnsi="Times New Roman"/>
                <w:sz w:val="26"/>
                <w:szCs w:val="26"/>
              </w:rPr>
              <w:t>6 класс математика</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3</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100 %</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3</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100%</w:t>
            </w:r>
          </w:p>
        </w:tc>
      </w:tr>
      <w:tr w:rsidR="00AC07EB"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Default="00AC07EB" w:rsidP="00E25B14">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703BE5" w:rsidRDefault="00AC07EB" w:rsidP="00E25B14">
            <w:pPr>
              <w:pStyle w:val="a3"/>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703BE5" w:rsidRDefault="00AC07EB" w:rsidP="00E25B14">
            <w:pPr>
              <w:pStyle w:val="a3"/>
              <w:rPr>
                <w:rFonts w:ascii="Times New Roman" w:hAnsi="Times New Roman"/>
                <w:sz w:val="26"/>
                <w:szCs w:val="26"/>
              </w:rPr>
            </w:pP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Pr>
                <w:rFonts w:ascii="Times New Roman" w:hAnsi="Times New Roman"/>
                <w:sz w:val="26"/>
                <w:szCs w:val="26"/>
              </w:rPr>
              <w:t>6 класс обществознание</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20%</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3</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60%</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20%</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r w:rsidRPr="00703BE5">
              <w:rPr>
                <w:rFonts w:ascii="Times New Roman" w:hAnsi="Times New Roman"/>
                <w:sz w:val="26"/>
                <w:szCs w:val="26"/>
              </w:rPr>
              <w:t>100%</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703BE5" w:rsidRDefault="00E25B14" w:rsidP="00E25B14">
            <w:pPr>
              <w:pStyle w:val="a3"/>
              <w:rPr>
                <w:rFonts w:ascii="Times New Roman" w:hAnsi="Times New Roman"/>
                <w:sz w:val="26"/>
                <w:szCs w:val="26"/>
              </w:rPr>
            </w:pP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Pr>
                <w:rFonts w:ascii="Times New Roman" w:hAnsi="Times New Roman"/>
                <w:sz w:val="26"/>
                <w:szCs w:val="26"/>
              </w:rPr>
              <w:t>6 класс биология</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100 %</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lastRenderedPageBreak/>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100 %</w:t>
            </w:r>
          </w:p>
        </w:tc>
      </w:tr>
      <w:tr w:rsidR="00AC07EB" w:rsidRPr="00703BE5"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E25B14">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E25B14">
            <w:pPr>
              <w:pStyle w:val="a3"/>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E25B14">
            <w:pPr>
              <w:pStyle w:val="a3"/>
              <w:rPr>
                <w:rFonts w:ascii="Times New Roman" w:hAnsi="Times New Roman"/>
                <w:sz w:val="26"/>
                <w:szCs w:val="26"/>
              </w:rPr>
            </w:pPr>
          </w:p>
        </w:tc>
      </w:tr>
      <w:tr w:rsidR="00E25B14" w:rsidRPr="00F31EA0"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0E51CE">
            <w:pPr>
              <w:pStyle w:val="a3"/>
              <w:rPr>
                <w:rFonts w:ascii="Times New Roman" w:hAnsi="Times New Roman"/>
                <w:sz w:val="26"/>
                <w:szCs w:val="26"/>
              </w:rPr>
            </w:pPr>
            <w:r>
              <w:rPr>
                <w:rFonts w:ascii="Times New Roman" w:hAnsi="Times New Roman"/>
                <w:sz w:val="26"/>
                <w:szCs w:val="26"/>
              </w:rPr>
              <w:t>7 класс русский язык</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w:t>
            </w:r>
          </w:p>
        </w:tc>
      </w:tr>
      <w:tr w:rsidR="00E25B14" w:rsidRPr="00F31EA0"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0E51CE">
            <w:pPr>
              <w:pStyle w:val="a3"/>
              <w:rPr>
                <w:rFonts w:ascii="Times New Roman" w:hAnsi="Times New Roman"/>
                <w:sz w:val="26"/>
                <w:szCs w:val="26"/>
              </w:rPr>
            </w:pPr>
            <w:r w:rsidRPr="00F31EA0">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11,1%</w:t>
            </w:r>
          </w:p>
        </w:tc>
      </w:tr>
      <w:tr w:rsidR="00E25B14" w:rsidRPr="00F31EA0"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0E51CE">
            <w:pPr>
              <w:pStyle w:val="a3"/>
              <w:rPr>
                <w:rFonts w:ascii="Times New Roman" w:hAnsi="Times New Roman"/>
                <w:sz w:val="26"/>
                <w:szCs w:val="26"/>
              </w:rPr>
            </w:pPr>
            <w:r w:rsidRPr="00F31EA0">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8</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88,8%</w:t>
            </w:r>
          </w:p>
        </w:tc>
      </w:tr>
      <w:tr w:rsidR="00E25B14" w:rsidRPr="00F31EA0"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0E51CE">
            <w:pPr>
              <w:pStyle w:val="a3"/>
              <w:rPr>
                <w:rFonts w:ascii="Times New Roman" w:hAnsi="Times New Roman"/>
                <w:sz w:val="26"/>
                <w:szCs w:val="26"/>
              </w:rPr>
            </w:pPr>
            <w:r w:rsidRPr="00F31EA0">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w:t>
            </w:r>
          </w:p>
        </w:tc>
      </w:tr>
      <w:tr w:rsidR="00E25B14" w:rsidRPr="00F31EA0"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0E51CE">
            <w:pPr>
              <w:pStyle w:val="a3"/>
              <w:rPr>
                <w:rFonts w:ascii="Times New Roman" w:hAnsi="Times New Roman"/>
                <w:sz w:val="26"/>
                <w:szCs w:val="26"/>
              </w:rPr>
            </w:pPr>
            <w:r w:rsidRPr="00F31EA0">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9</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r w:rsidRPr="00F31EA0">
              <w:rPr>
                <w:rFonts w:ascii="Times New Roman" w:hAnsi="Times New Roman"/>
                <w:sz w:val="26"/>
                <w:szCs w:val="26"/>
              </w:rPr>
              <w:t>100%</w:t>
            </w:r>
          </w:p>
        </w:tc>
      </w:tr>
      <w:tr w:rsidR="00E25B14" w:rsidRPr="00F31EA0"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0E51CE">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F31EA0" w:rsidRDefault="00E25B14" w:rsidP="00E25B14">
            <w:pPr>
              <w:pStyle w:val="a3"/>
              <w:rPr>
                <w:rFonts w:ascii="Times New Roman" w:hAnsi="Times New Roman"/>
                <w:sz w:val="26"/>
                <w:szCs w:val="26"/>
              </w:rPr>
            </w:pPr>
          </w:p>
        </w:tc>
      </w:tr>
      <w:tr w:rsidR="00E25B14"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Pr>
                <w:rFonts w:ascii="Times New Roman" w:hAnsi="Times New Roman"/>
                <w:sz w:val="26"/>
                <w:szCs w:val="26"/>
              </w:rPr>
              <w:t>7 класс математика</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8</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89 %</w:t>
            </w:r>
          </w:p>
        </w:tc>
      </w:tr>
      <w:tr w:rsidR="00E25B14"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11 %</w:t>
            </w:r>
          </w:p>
        </w:tc>
      </w:tr>
      <w:tr w:rsidR="00E25B14"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9</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100%</w:t>
            </w:r>
          </w:p>
        </w:tc>
      </w:tr>
      <w:tr w:rsidR="00E25B14"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Pr>
                <w:rFonts w:ascii="Times New Roman" w:hAnsi="Times New Roman"/>
                <w:sz w:val="26"/>
                <w:szCs w:val="26"/>
              </w:rPr>
              <w:t>7 класс история</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r w:rsidRPr="00E25B14">
              <w:rPr>
                <w:rFonts w:ascii="Times New Roman" w:hAnsi="Times New Roman"/>
                <w:sz w:val="26"/>
                <w:szCs w:val="26"/>
              </w:rPr>
              <w:t>%</w:t>
            </w:r>
          </w:p>
        </w:tc>
      </w:tr>
      <w:tr w:rsidR="00E25B14"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E25B14" w:rsidRPr="00E25B14" w:rsidRDefault="00E25B14" w:rsidP="00E25B14">
            <w:pPr>
              <w:pStyle w:val="a3"/>
              <w:rPr>
                <w:rFonts w:ascii="Times New Roman" w:hAnsi="Times New Roman"/>
                <w:sz w:val="26"/>
                <w:szCs w:val="26"/>
              </w:rPr>
            </w:pPr>
          </w:p>
        </w:tc>
      </w:tr>
      <w:tr w:rsidR="00AC07EB"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14</w:t>
            </w:r>
          </w:p>
        </w:tc>
      </w:tr>
      <w:tr w:rsidR="00AC07EB"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4</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 xml:space="preserve">57 </w:t>
            </w:r>
          </w:p>
        </w:tc>
      </w:tr>
      <w:tr w:rsidR="00AC07EB"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2</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29</w:t>
            </w:r>
          </w:p>
        </w:tc>
      </w:tr>
      <w:tr w:rsidR="00AC07EB"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7</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r w:rsidRPr="00E25B14">
              <w:rPr>
                <w:rFonts w:ascii="Times New Roman" w:hAnsi="Times New Roman"/>
                <w:sz w:val="26"/>
                <w:szCs w:val="26"/>
              </w:rPr>
              <w:t>100 %</w:t>
            </w:r>
          </w:p>
        </w:tc>
      </w:tr>
      <w:tr w:rsidR="00AC07EB" w:rsidRPr="00E468E2" w:rsidTr="00E25B14">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E25B14" w:rsidRDefault="00AC07EB" w:rsidP="00AC07EB">
            <w:pPr>
              <w:pStyle w:val="a3"/>
              <w:rPr>
                <w:rFonts w:ascii="Times New Roman" w:hAnsi="Times New Roman"/>
                <w:sz w:val="26"/>
                <w:szCs w:val="26"/>
              </w:rPr>
            </w:pPr>
          </w:p>
        </w:tc>
      </w:tr>
      <w:tr w:rsidR="00AC07EB" w:rsidRPr="00E468E2"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Pr>
                <w:rFonts w:ascii="Times New Roman" w:hAnsi="Times New Roman"/>
                <w:sz w:val="26"/>
                <w:szCs w:val="26"/>
              </w:rPr>
              <w:t>7 класс физика</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r>
      <w:tr w:rsidR="00AC07EB" w:rsidRPr="00E468E2"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14</w:t>
            </w:r>
          </w:p>
        </w:tc>
      </w:tr>
      <w:tr w:rsidR="00AC07EB" w:rsidRPr="00E468E2"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6</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86 %</w:t>
            </w:r>
          </w:p>
        </w:tc>
      </w:tr>
      <w:tr w:rsidR="00AC07EB" w:rsidRPr="00E468E2"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r>
      <w:tr w:rsidR="00AC07EB" w:rsidRPr="00E468E2"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7</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100 %</w:t>
            </w:r>
          </w:p>
        </w:tc>
      </w:tr>
      <w:tr w:rsidR="00AC07EB" w:rsidRPr="0081481E"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Pr>
                <w:rFonts w:ascii="Times New Roman" w:hAnsi="Times New Roman"/>
                <w:sz w:val="26"/>
                <w:szCs w:val="26"/>
              </w:rPr>
              <w:t>8 класс русский</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r>
      <w:tr w:rsidR="00AC07EB" w:rsidRPr="0081481E"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2</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33</w:t>
            </w:r>
          </w:p>
        </w:tc>
      </w:tr>
      <w:tr w:rsidR="00AC07EB" w:rsidRPr="0081481E"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4</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67</w:t>
            </w:r>
          </w:p>
        </w:tc>
      </w:tr>
      <w:tr w:rsidR="00AC07EB" w:rsidRPr="0081481E"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r>
      <w:tr w:rsidR="00AC07EB" w:rsidRPr="0081481E"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6</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 xml:space="preserve">100 </w:t>
            </w:r>
          </w:p>
        </w:tc>
      </w:tr>
      <w:tr w:rsidR="00AC07EB" w:rsidRPr="00305DA4"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Pr>
                <w:rFonts w:ascii="Times New Roman" w:hAnsi="Times New Roman"/>
                <w:sz w:val="26"/>
                <w:szCs w:val="26"/>
              </w:rPr>
              <w:t>8 класс математика</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r>
      <w:tr w:rsidR="00AC07EB" w:rsidRPr="00305DA4"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r>
      <w:tr w:rsidR="00AC07EB" w:rsidRPr="00305DA4"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7</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87 %</w:t>
            </w:r>
          </w:p>
        </w:tc>
      </w:tr>
      <w:tr w:rsidR="00AC07EB" w:rsidRPr="00305DA4"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13 %</w:t>
            </w:r>
          </w:p>
        </w:tc>
      </w:tr>
      <w:tr w:rsidR="00AC07EB" w:rsidRPr="00305DA4"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8</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100 %</w:t>
            </w:r>
          </w:p>
        </w:tc>
      </w:tr>
      <w:tr w:rsidR="00AC07EB" w:rsidRPr="00305DA4"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Pr>
                <w:rFonts w:ascii="Times New Roman" w:hAnsi="Times New Roman"/>
                <w:sz w:val="26"/>
                <w:szCs w:val="26"/>
              </w:rPr>
              <w:t>8 класс география</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r>
      <w:tr w:rsidR="00AC07EB" w:rsidRPr="00305DA4"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14</w:t>
            </w:r>
          </w:p>
        </w:tc>
      </w:tr>
      <w:tr w:rsidR="00AC07EB" w:rsidRPr="00305DA4"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4</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57</w:t>
            </w:r>
          </w:p>
        </w:tc>
      </w:tr>
      <w:tr w:rsidR="00AC07EB" w:rsidRPr="00305DA4"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2</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29</w:t>
            </w:r>
          </w:p>
        </w:tc>
      </w:tr>
      <w:tr w:rsidR="00AC07EB" w:rsidRPr="00305DA4"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7</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100</w:t>
            </w:r>
          </w:p>
        </w:tc>
      </w:tr>
      <w:tr w:rsidR="00AC07EB" w:rsidRPr="00CA5B0F"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Pr>
                <w:rFonts w:ascii="Times New Roman" w:hAnsi="Times New Roman"/>
                <w:sz w:val="26"/>
                <w:szCs w:val="26"/>
              </w:rPr>
              <w:t>8 класс химия</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 xml:space="preserve">Количество учащихся </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r>
      <w:tr w:rsidR="00AC07EB" w:rsidRPr="00CA5B0F"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Понизили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w:t>
            </w:r>
          </w:p>
        </w:tc>
      </w:tr>
      <w:tr w:rsidR="00AC07EB" w:rsidRPr="00CA5B0F"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Подтвердили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3</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 xml:space="preserve">33 </w:t>
            </w:r>
          </w:p>
        </w:tc>
      </w:tr>
      <w:tr w:rsidR="00AC07EB" w:rsidRPr="00CA5B0F"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Повысили оценку</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6</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67</w:t>
            </w:r>
          </w:p>
        </w:tc>
      </w:tr>
      <w:tr w:rsidR="00AC07EB" w:rsidRPr="00CA5B0F" w:rsidTr="00AC07EB">
        <w:tc>
          <w:tcPr>
            <w:tcW w:w="3031"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Всего</w:t>
            </w:r>
          </w:p>
        </w:tc>
        <w:tc>
          <w:tcPr>
            <w:tcW w:w="3012"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9</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AC07EB" w:rsidRPr="00AC07EB" w:rsidRDefault="00AC07EB" w:rsidP="00AC07EB">
            <w:pPr>
              <w:pStyle w:val="a3"/>
              <w:rPr>
                <w:rFonts w:ascii="Times New Roman" w:hAnsi="Times New Roman"/>
                <w:sz w:val="26"/>
                <w:szCs w:val="26"/>
              </w:rPr>
            </w:pPr>
            <w:r w:rsidRPr="00AC07EB">
              <w:rPr>
                <w:rFonts w:ascii="Times New Roman" w:hAnsi="Times New Roman"/>
                <w:sz w:val="26"/>
                <w:szCs w:val="26"/>
              </w:rPr>
              <w:t xml:space="preserve">100 </w:t>
            </w:r>
          </w:p>
        </w:tc>
      </w:tr>
    </w:tbl>
    <w:p w:rsidR="00AC07EB" w:rsidRPr="00314A28" w:rsidRDefault="00AC07EB" w:rsidP="00314A28">
      <w:pPr>
        <w:jc w:val="both"/>
        <w:rPr>
          <w:rFonts w:cstheme="minorHAnsi"/>
          <w:color w:val="000000"/>
          <w:sz w:val="28"/>
          <w:szCs w:val="28"/>
          <w:lang w:val="ru-RU"/>
        </w:rPr>
      </w:pPr>
      <w:r w:rsidRPr="00314A28">
        <w:rPr>
          <w:rFonts w:cstheme="minorHAnsi"/>
          <w:color w:val="000000"/>
          <w:sz w:val="28"/>
          <w:szCs w:val="28"/>
          <w:lang w:val="ru-RU"/>
        </w:rPr>
        <w:lastRenderedPageBreak/>
        <w:t>Причины несоответствия результатов ВПР и отметок:</w:t>
      </w:r>
    </w:p>
    <w:p w:rsidR="00AC07EB" w:rsidRPr="00314A28" w:rsidRDefault="00AC07EB" w:rsidP="00314A28">
      <w:pPr>
        <w:numPr>
          <w:ilvl w:val="0"/>
          <w:numId w:val="33"/>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отсутствие дифференцированной работы с обучающимися;</w:t>
      </w:r>
    </w:p>
    <w:p w:rsidR="00AC07EB" w:rsidRPr="00314A28" w:rsidRDefault="00AC07EB" w:rsidP="00314A28">
      <w:pPr>
        <w:numPr>
          <w:ilvl w:val="0"/>
          <w:numId w:val="33"/>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недостаточный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E25B14" w:rsidRPr="00314A28" w:rsidRDefault="00E25B14" w:rsidP="00314A28">
      <w:pPr>
        <w:jc w:val="both"/>
        <w:rPr>
          <w:rFonts w:cstheme="minorHAnsi"/>
          <w:color w:val="000000"/>
          <w:sz w:val="28"/>
          <w:szCs w:val="28"/>
          <w:lang w:val="ru-RU"/>
        </w:rPr>
      </w:pP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Активность и результативность участия в олимпиадах</w:t>
      </w:r>
    </w:p>
    <w:p w:rsidR="00B806B0" w:rsidRDefault="00685509" w:rsidP="00314A28">
      <w:pPr>
        <w:jc w:val="both"/>
        <w:rPr>
          <w:rFonts w:cstheme="minorHAnsi"/>
          <w:color w:val="000000"/>
          <w:sz w:val="28"/>
          <w:szCs w:val="28"/>
          <w:lang w:val="ru-RU"/>
        </w:rPr>
      </w:pPr>
      <w:r w:rsidRPr="00314A28">
        <w:rPr>
          <w:rFonts w:cstheme="minorHAnsi"/>
          <w:color w:val="000000"/>
          <w:sz w:val="28"/>
          <w:szCs w:val="28"/>
          <w:lang w:val="ru-RU"/>
        </w:rPr>
        <w:t>В 2023</w:t>
      </w:r>
      <w:r w:rsidRPr="00314A28">
        <w:rPr>
          <w:rFonts w:cstheme="minorHAnsi"/>
          <w:color w:val="000000"/>
          <w:sz w:val="28"/>
          <w:szCs w:val="28"/>
        </w:rPr>
        <w:t> </w:t>
      </w:r>
      <w:r w:rsidRPr="00314A28">
        <w:rPr>
          <w:rFonts w:cstheme="minorHAnsi"/>
          <w:color w:val="000000"/>
          <w:sz w:val="28"/>
          <w:szCs w:val="28"/>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7C1153" w:rsidRPr="00F87209" w:rsidRDefault="007C1153" w:rsidP="00314A28">
      <w:pPr>
        <w:jc w:val="both"/>
        <w:rPr>
          <w:rFonts w:cstheme="minorHAnsi"/>
          <w:b/>
          <w:color w:val="000000"/>
          <w:sz w:val="28"/>
          <w:szCs w:val="28"/>
          <w:lang w:val="ru-RU"/>
        </w:rPr>
      </w:pPr>
      <w:r w:rsidRPr="00F87209">
        <w:rPr>
          <w:rFonts w:cstheme="minorHAnsi"/>
          <w:b/>
          <w:color w:val="000000"/>
          <w:sz w:val="28"/>
          <w:szCs w:val="28"/>
          <w:lang w:val="ru-RU"/>
        </w:rPr>
        <w:t xml:space="preserve">Таблица 11. </w:t>
      </w:r>
      <w:r w:rsidRPr="00F87209">
        <w:rPr>
          <w:rFonts w:cstheme="minorHAnsi"/>
          <w:b/>
          <w:bCs/>
          <w:color w:val="000000"/>
          <w:sz w:val="28"/>
          <w:szCs w:val="28"/>
          <w:lang w:val="ru-RU"/>
        </w:rPr>
        <w:t>Результативность участия в олимпиадах</w:t>
      </w:r>
    </w:p>
    <w:tbl>
      <w:tblPr>
        <w:tblW w:w="9200" w:type="dxa"/>
        <w:tblInd w:w="108" w:type="dxa"/>
        <w:tblLook w:val="04A0" w:firstRow="1" w:lastRow="0" w:firstColumn="1" w:lastColumn="0" w:noHBand="0" w:noVBand="1"/>
      </w:tblPr>
      <w:tblGrid>
        <w:gridCol w:w="2680"/>
        <w:gridCol w:w="1660"/>
        <w:gridCol w:w="1720"/>
        <w:gridCol w:w="1560"/>
        <w:gridCol w:w="1580"/>
      </w:tblGrid>
      <w:tr w:rsidR="0040771C" w:rsidRPr="00246356" w:rsidTr="0040771C">
        <w:trPr>
          <w:trHeight w:val="570"/>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Общеобразовательные предметы</w:t>
            </w:r>
          </w:p>
        </w:tc>
        <w:tc>
          <w:tcPr>
            <w:tcW w:w="6520" w:type="dxa"/>
            <w:gridSpan w:val="4"/>
            <w:tcBorders>
              <w:top w:val="single" w:sz="4" w:space="0" w:color="auto"/>
              <w:left w:val="nil"/>
              <w:bottom w:val="single" w:sz="4" w:space="0" w:color="auto"/>
              <w:right w:val="single" w:sz="4" w:space="0" w:color="000000"/>
            </w:tcBorders>
            <w:shd w:val="clear" w:color="auto" w:fill="auto"/>
            <w:noWrap/>
            <w:hideMark/>
          </w:tcPr>
          <w:p w:rsidR="0040771C" w:rsidRPr="0040771C" w:rsidRDefault="0040771C" w:rsidP="009E2E25">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Школьный этап</w:t>
            </w:r>
            <w:r w:rsidR="009E2E25">
              <w:rPr>
                <w:rFonts w:ascii="Times New Roman" w:eastAsia="Times New Roman" w:hAnsi="Times New Roman" w:cs="Times New Roman"/>
                <w:color w:val="000000"/>
                <w:sz w:val="24"/>
                <w:szCs w:val="24"/>
                <w:lang w:val="ru-RU" w:eastAsia="ru-RU"/>
              </w:rPr>
              <w:t xml:space="preserve"> </w:t>
            </w:r>
            <w:r w:rsidR="009E2E25" w:rsidRPr="009E2E25">
              <w:rPr>
                <w:rFonts w:ascii="Times New Roman" w:eastAsia="Times New Roman" w:hAnsi="Times New Roman" w:cs="Times New Roman"/>
                <w:bCs/>
                <w:color w:val="000000"/>
                <w:sz w:val="24"/>
                <w:szCs w:val="24"/>
                <w:lang w:val="ru-RU" w:eastAsia="ru-RU"/>
              </w:rPr>
              <w:t>всероссийской олимпиады школьников</w:t>
            </w:r>
          </w:p>
        </w:tc>
      </w:tr>
      <w:tr w:rsidR="0040771C" w:rsidRPr="0040771C" w:rsidTr="0040771C">
        <w:trPr>
          <w:trHeight w:val="1275"/>
        </w:trPr>
        <w:tc>
          <w:tcPr>
            <w:tcW w:w="2680" w:type="dxa"/>
            <w:vMerge/>
            <w:tcBorders>
              <w:top w:val="single" w:sz="4" w:space="0" w:color="auto"/>
              <w:left w:val="single" w:sz="4" w:space="0" w:color="auto"/>
              <w:bottom w:val="single" w:sz="4" w:space="0" w:color="000000"/>
              <w:right w:val="single" w:sz="4" w:space="0" w:color="auto"/>
            </w:tcBorders>
            <w:vAlign w:val="center"/>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p>
        </w:tc>
        <w:tc>
          <w:tcPr>
            <w:tcW w:w="166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Фактическое кол-во участников (чел.)</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Общее кол-во</w:t>
            </w:r>
            <w:r w:rsidRPr="0040771C">
              <w:rPr>
                <w:rFonts w:ascii="Times New Roman" w:eastAsia="Times New Roman" w:hAnsi="Times New Roman" w:cs="Times New Roman"/>
                <w:color w:val="000000"/>
                <w:sz w:val="24"/>
                <w:szCs w:val="24"/>
                <w:lang w:val="ru-RU" w:eastAsia="ru-RU"/>
              </w:rPr>
              <w:br/>
              <w:t>победителей и призеров (чел.)</w:t>
            </w:r>
          </w:p>
        </w:tc>
        <w:tc>
          <w:tcPr>
            <w:tcW w:w="156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Кол-во победителей</w:t>
            </w:r>
            <w:r w:rsidRPr="0040771C">
              <w:rPr>
                <w:rFonts w:ascii="Times New Roman" w:eastAsia="Times New Roman" w:hAnsi="Times New Roman" w:cs="Times New Roman"/>
                <w:color w:val="000000"/>
                <w:sz w:val="24"/>
                <w:szCs w:val="24"/>
                <w:lang w:val="ru-RU" w:eastAsia="ru-RU"/>
              </w:rPr>
              <w:br/>
              <w:t>(чел.)</w:t>
            </w:r>
          </w:p>
        </w:tc>
        <w:tc>
          <w:tcPr>
            <w:tcW w:w="158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xml:space="preserve">Кол-во </w:t>
            </w:r>
            <w:r w:rsidRPr="0040771C">
              <w:rPr>
                <w:rFonts w:ascii="Times New Roman" w:eastAsia="Times New Roman" w:hAnsi="Times New Roman" w:cs="Times New Roman"/>
                <w:color w:val="000000"/>
                <w:sz w:val="24"/>
                <w:szCs w:val="24"/>
                <w:lang w:val="ru-RU" w:eastAsia="ru-RU"/>
              </w:rPr>
              <w:br/>
              <w:t>призеров (чел.)</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Английский язык</w:t>
            </w:r>
          </w:p>
        </w:tc>
        <w:tc>
          <w:tcPr>
            <w:tcW w:w="166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10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Астрономия</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Биология</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8</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5</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5</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География</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9</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Информатика</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5</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936"/>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Искусство (Мировая художественная культура)</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История</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10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2</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2</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Испанский язык</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Итальянский язык</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Китайский язык</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Литература</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8</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3</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3</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Математика</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10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1</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1</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Немецкий язык</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Обществознание</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7</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624"/>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Основы безопасности жизнедеятельности</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Право</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3</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Русский язык</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11</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3</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3</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Технология</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lastRenderedPageBreak/>
              <w:t>Физика</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6</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1</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1</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Физическая культура</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Французский язык</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Химия</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4</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Экология</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Экономика</w:t>
            </w:r>
          </w:p>
        </w:tc>
        <w:tc>
          <w:tcPr>
            <w:tcW w:w="16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6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c>
          <w:tcPr>
            <w:tcW w:w="1580" w:type="dxa"/>
            <w:tcBorders>
              <w:top w:val="nil"/>
              <w:left w:val="nil"/>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 </w:t>
            </w:r>
          </w:p>
        </w:tc>
      </w:tr>
      <w:tr w:rsidR="0040771C" w:rsidRPr="0040771C" w:rsidTr="0040771C">
        <w:trPr>
          <w:trHeight w:val="312"/>
        </w:trPr>
        <w:tc>
          <w:tcPr>
            <w:tcW w:w="2680" w:type="dxa"/>
            <w:tcBorders>
              <w:top w:val="nil"/>
              <w:left w:val="single" w:sz="4" w:space="0" w:color="auto"/>
              <w:bottom w:val="single" w:sz="4" w:space="0" w:color="auto"/>
              <w:right w:val="single" w:sz="4" w:space="0" w:color="auto"/>
            </w:tcBorders>
            <w:shd w:val="clear" w:color="auto" w:fill="auto"/>
            <w:noWrap/>
            <w:hideMark/>
          </w:tcPr>
          <w:p w:rsidR="0040771C" w:rsidRPr="0040771C" w:rsidRDefault="0040771C" w:rsidP="0040771C">
            <w:pPr>
              <w:spacing w:before="0" w:beforeAutospacing="0" w:after="0" w:afterAutospacing="0"/>
              <w:rPr>
                <w:rFonts w:ascii="Times New Roman" w:eastAsia="Times New Roman" w:hAnsi="Times New Roman" w:cs="Times New Roman"/>
                <w:b/>
                <w:bCs/>
                <w:color w:val="000000"/>
                <w:sz w:val="24"/>
                <w:szCs w:val="24"/>
                <w:lang w:val="ru-RU" w:eastAsia="ru-RU"/>
              </w:rPr>
            </w:pPr>
            <w:r w:rsidRPr="0040771C">
              <w:rPr>
                <w:rFonts w:ascii="Times New Roman" w:eastAsia="Times New Roman" w:hAnsi="Times New Roman" w:cs="Times New Roman"/>
                <w:b/>
                <w:bCs/>
                <w:color w:val="000000"/>
                <w:sz w:val="24"/>
                <w:szCs w:val="24"/>
                <w:lang w:val="ru-RU" w:eastAsia="ru-RU"/>
              </w:rPr>
              <w:t>ВСЕГО</w:t>
            </w:r>
          </w:p>
        </w:tc>
        <w:tc>
          <w:tcPr>
            <w:tcW w:w="166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91</w:t>
            </w:r>
          </w:p>
        </w:tc>
        <w:tc>
          <w:tcPr>
            <w:tcW w:w="172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15</w:t>
            </w:r>
          </w:p>
        </w:tc>
        <w:tc>
          <w:tcPr>
            <w:tcW w:w="156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0</w:t>
            </w:r>
          </w:p>
        </w:tc>
        <w:tc>
          <w:tcPr>
            <w:tcW w:w="1580" w:type="dxa"/>
            <w:tcBorders>
              <w:top w:val="nil"/>
              <w:left w:val="nil"/>
              <w:bottom w:val="single" w:sz="4" w:space="0" w:color="auto"/>
              <w:right w:val="single" w:sz="4" w:space="0" w:color="auto"/>
            </w:tcBorders>
            <w:shd w:val="clear" w:color="auto" w:fill="auto"/>
            <w:hideMark/>
          </w:tcPr>
          <w:p w:rsidR="0040771C" w:rsidRPr="0040771C" w:rsidRDefault="0040771C" w:rsidP="0040771C">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40771C">
              <w:rPr>
                <w:rFonts w:ascii="Times New Roman" w:eastAsia="Times New Roman" w:hAnsi="Times New Roman" w:cs="Times New Roman"/>
                <w:color w:val="000000"/>
                <w:sz w:val="24"/>
                <w:szCs w:val="24"/>
                <w:lang w:val="ru-RU" w:eastAsia="ru-RU"/>
              </w:rPr>
              <w:t>15</w:t>
            </w:r>
          </w:p>
        </w:tc>
      </w:tr>
    </w:tbl>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2023</w:t>
      </w:r>
      <w:r w:rsidRPr="00314A28">
        <w:rPr>
          <w:rFonts w:cstheme="minorHAnsi"/>
          <w:color w:val="000000"/>
          <w:sz w:val="28"/>
          <w:szCs w:val="28"/>
        </w:rPr>
        <w:t> </w:t>
      </w:r>
      <w:r w:rsidRPr="00314A28">
        <w:rPr>
          <w:rFonts w:cstheme="minorHAnsi"/>
          <w:color w:val="000000"/>
          <w:sz w:val="28"/>
          <w:szCs w:val="28"/>
          <w:lang w:val="ru-RU"/>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B806B0" w:rsidRPr="00743FC9" w:rsidRDefault="00685509" w:rsidP="00314A28">
      <w:pPr>
        <w:jc w:val="both"/>
        <w:rPr>
          <w:rFonts w:hAnsi="Times New Roman" w:cs="Times New Roman"/>
          <w:b/>
          <w:bCs/>
          <w:color w:val="000000"/>
          <w:sz w:val="24"/>
          <w:szCs w:val="24"/>
          <w:lang w:val="ru-RU"/>
        </w:rPr>
      </w:pPr>
      <w:r w:rsidRPr="00314A28">
        <w:rPr>
          <w:rFonts w:cstheme="minorHAnsi"/>
          <w:b/>
          <w:bCs/>
          <w:color w:val="000000"/>
          <w:sz w:val="28"/>
          <w:szCs w:val="28"/>
          <w:lang w:val="ru-RU"/>
        </w:rPr>
        <w:t xml:space="preserve">Диаграмма </w:t>
      </w:r>
      <w:r w:rsidR="007C1153">
        <w:rPr>
          <w:rFonts w:cstheme="minorHAnsi"/>
          <w:b/>
          <w:bCs/>
          <w:color w:val="000000"/>
          <w:sz w:val="28"/>
          <w:szCs w:val="28"/>
          <w:lang w:val="ru-RU"/>
        </w:rPr>
        <w:t>2. Результат</w:t>
      </w:r>
      <w:r w:rsidRPr="00314A28">
        <w:rPr>
          <w:rFonts w:cstheme="minorHAnsi"/>
          <w:b/>
          <w:bCs/>
          <w:color w:val="000000"/>
          <w:sz w:val="28"/>
          <w:szCs w:val="28"/>
          <w:lang w:val="ru-RU"/>
        </w:rPr>
        <w:t xml:space="preserve"> участия школьников во ВсОШ</w:t>
      </w:r>
      <w:r w:rsidR="000A1861" w:rsidRPr="00314A28">
        <w:rPr>
          <w:rFonts w:cstheme="minorHAnsi"/>
          <w:b/>
          <w:bCs/>
          <w:color w:val="000000"/>
          <w:sz w:val="28"/>
          <w:szCs w:val="28"/>
          <w:lang w:val="ru-RU"/>
        </w:rPr>
        <w:t xml:space="preserve"> школьный этап</w:t>
      </w:r>
    </w:p>
    <w:p w:rsidR="00743FC9" w:rsidRPr="00743FC9" w:rsidRDefault="00743FC9" w:rsidP="00743FC9">
      <w:pPr>
        <w:spacing w:before="0" w:beforeAutospacing="0" w:after="0" w:afterAutospacing="0"/>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2919" w:rsidRDefault="00682919" w:rsidP="003B46D0">
      <w:pPr>
        <w:rPr>
          <w:rFonts w:hAnsi="Times New Roman" w:cs="Times New Roman"/>
          <w:b/>
          <w:bCs/>
          <w:color w:val="000000"/>
          <w:sz w:val="24"/>
          <w:szCs w:val="24"/>
        </w:rPr>
      </w:pPr>
    </w:p>
    <w:p w:rsidR="00B806B0" w:rsidRPr="00685509" w:rsidRDefault="00685509">
      <w:pPr>
        <w:jc w:val="center"/>
        <w:rPr>
          <w:rFonts w:hAnsi="Times New Roman" w:cs="Times New Roman"/>
          <w:color w:val="000000"/>
          <w:sz w:val="24"/>
          <w:szCs w:val="24"/>
          <w:lang w:val="ru-RU"/>
        </w:rPr>
      </w:pPr>
      <w:r>
        <w:rPr>
          <w:rFonts w:hAnsi="Times New Roman" w:cs="Times New Roman"/>
          <w:b/>
          <w:bCs/>
          <w:color w:val="000000"/>
          <w:sz w:val="24"/>
          <w:szCs w:val="24"/>
        </w:rPr>
        <w:t>VI</w:t>
      </w:r>
      <w:r w:rsidRPr="00685509">
        <w:rPr>
          <w:rFonts w:hAnsi="Times New Roman" w:cs="Times New Roman"/>
          <w:b/>
          <w:bCs/>
          <w:color w:val="000000"/>
          <w:sz w:val="24"/>
          <w:szCs w:val="24"/>
          <w:lang w:val="ru-RU"/>
        </w:rPr>
        <w:t>. ВОСТРЕБОВАННОСТЬ ВЫПУСКНИКОВ</w:t>
      </w:r>
    </w:p>
    <w:p w:rsidR="00B806B0" w:rsidRPr="00685509" w:rsidRDefault="007C1153">
      <w:pPr>
        <w:rPr>
          <w:rFonts w:hAnsi="Times New Roman" w:cs="Times New Roman"/>
          <w:color w:val="000000"/>
          <w:sz w:val="24"/>
          <w:szCs w:val="24"/>
          <w:lang w:val="ru-RU"/>
        </w:rPr>
      </w:pPr>
      <w:r>
        <w:rPr>
          <w:rFonts w:hAnsi="Times New Roman" w:cs="Times New Roman"/>
          <w:b/>
          <w:bCs/>
          <w:color w:val="000000"/>
          <w:sz w:val="24"/>
          <w:szCs w:val="24"/>
          <w:lang w:val="ru-RU"/>
        </w:rPr>
        <w:t xml:space="preserve">Таблица 12. </w:t>
      </w:r>
      <w:r w:rsidR="00685509" w:rsidRPr="00685509">
        <w:rPr>
          <w:rFonts w:hAnsi="Times New Roman" w:cs="Times New Roman"/>
          <w:b/>
          <w:bCs/>
          <w:color w:val="000000"/>
          <w:sz w:val="24"/>
          <w:szCs w:val="24"/>
          <w:lang w:val="ru-RU"/>
        </w:rPr>
        <w:t>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1545"/>
        <w:gridCol w:w="753"/>
        <w:gridCol w:w="2533"/>
        <w:gridCol w:w="4131"/>
      </w:tblGrid>
      <w:tr w:rsidR="00FD478B" w:rsidRPr="007C115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7C1153" w:rsidRDefault="00FD478B">
            <w:pPr>
              <w:rPr>
                <w:rFonts w:hAnsi="Times New Roman" w:cs="Times New Roman"/>
                <w:color w:val="000000"/>
                <w:sz w:val="24"/>
                <w:szCs w:val="24"/>
                <w:lang w:val="ru-RU"/>
              </w:rPr>
            </w:pPr>
            <w:r w:rsidRPr="007C1153">
              <w:rPr>
                <w:rFonts w:hAnsi="Times New Roman" w:cs="Times New Roman"/>
                <w:b/>
                <w:bCs/>
                <w:color w:val="000000"/>
                <w:sz w:val="24"/>
                <w:szCs w:val="24"/>
                <w:lang w:val="ru-RU"/>
              </w:rPr>
              <w:t>Год выпуска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7C1153" w:rsidRDefault="00FD478B">
            <w:pPr>
              <w:rPr>
                <w:rFonts w:hAnsi="Times New Roman" w:cs="Times New Roman"/>
                <w:color w:val="000000"/>
                <w:sz w:val="24"/>
                <w:szCs w:val="24"/>
                <w:lang w:val="ru-RU"/>
              </w:rPr>
            </w:pPr>
            <w:r w:rsidRPr="007C1153">
              <w:rPr>
                <w:rFonts w:hAnsi="Times New Roman" w:cs="Times New Roman"/>
                <w:b/>
                <w:bCs/>
                <w:color w:val="000000"/>
                <w:sz w:val="24"/>
                <w:szCs w:val="24"/>
                <w:lang w:val="ru-RU"/>
              </w:rPr>
              <w:t>Основная школа</w:t>
            </w:r>
          </w:p>
        </w:tc>
      </w:tr>
      <w:tr w:rsidR="00FD478B" w:rsidRPr="007C115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7C1153" w:rsidRDefault="00FD478B">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7C1153" w:rsidRDefault="00FD478B">
            <w:pPr>
              <w:rPr>
                <w:rFonts w:hAnsi="Times New Roman" w:cs="Times New Roman"/>
                <w:color w:val="000000"/>
                <w:sz w:val="24"/>
                <w:szCs w:val="24"/>
                <w:lang w:val="ru-RU"/>
              </w:rPr>
            </w:pPr>
            <w:r w:rsidRPr="007C1153">
              <w:rPr>
                <w:rFonts w:hAnsi="Times New Roman" w:cs="Times New Roman"/>
                <w:b/>
                <w:bCs/>
                <w:color w:val="000000"/>
                <w:sz w:val="24"/>
                <w:szCs w:val="24"/>
                <w:lang w:val="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685509" w:rsidRDefault="00FD478B" w:rsidP="00682919">
            <w:pPr>
              <w:rPr>
                <w:rFonts w:hAnsi="Times New Roman" w:cs="Times New Roman"/>
                <w:color w:val="000000"/>
                <w:sz w:val="24"/>
                <w:szCs w:val="24"/>
                <w:lang w:val="ru-RU"/>
              </w:rPr>
            </w:pPr>
            <w:r w:rsidRPr="00685509">
              <w:rPr>
                <w:rFonts w:hAnsi="Times New Roman" w:cs="Times New Roman"/>
                <w:b/>
                <w:bCs/>
                <w:color w:val="000000"/>
                <w:sz w:val="24"/>
                <w:szCs w:val="24"/>
                <w:lang w:val="ru-RU"/>
              </w:rPr>
              <w:t xml:space="preserve">Перешли в 10-й класс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7C1153" w:rsidRDefault="00FD478B">
            <w:pPr>
              <w:rPr>
                <w:rFonts w:hAnsi="Times New Roman" w:cs="Times New Roman"/>
                <w:color w:val="000000"/>
                <w:sz w:val="24"/>
                <w:szCs w:val="24"/>
                <w:lang w:val="ru-RU"/>
              </w:rPr>
            </w:pPr>
            <w:r w:rsidRPr="007C1153">
              <w:rPr>
                <w:rFonts w:hAnsi="Times New Roman" w:cs="Times New Roman"/>
                <w:b/>
                <w:bCs/>
                <w:color w:val="000000"/>
                <w:sz w:val="24"/>
                <w:szCs w:val="24"/>
                <w:lang w:val="ru-RU"/>
              </w:rPr>
              <w:t>Поступили в профессиональную ОО</w:t>
            </w:r>
          </w:p>
        </w:tc>
      </w:tr>
      <w:tr w:rsidR="00FD478B" w:rsidRPr="007C11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7C1153" w:rsidRDefault="00FD478B">
            <w:pPr>
              <w:rPr>
                <w:rFonts w:hAnsi="Times New Roman" w:cs="Times New Roman"/>
                <w:color w:val="000000"/>
                <w:sz w:val="24"/>
                <w:szCs w:val="24"/>
                <w:lang w:val="ru-RU"/>
              </w:rPr>
            </w:pPr>
            <w:r w:rsidRPr="007C1153">
              <w:rPr>
                <w:rFonts w:hAnsi="Times New Roman" w:cs="Times New Roman"/>
                <w:b/>
                <w:bCs/>
                <w:color w:val="000000"/>
                <w:sz w:val="24"/>
                <w:szCs w:val="24"/>
                <w:lang w:val="ru-RU"/>
              </w:rPr>
              <w:lastRenderedPageBreak/>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FD478B" w:rsidRDefault="00FD478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7C1153" w:rsidRDefault="008D45F0">
            <w:pPr>
              <w:rPr>
                <w:rFonts w:hAnsi="Times New Roman" w:cs="Times New Roman"/>
                <w:color w:val="000000"/>
                <w:sz w:val="24"/>
                <w:szCs w:val="24"/>
                <w:lang w:val="ru-RU"/>
              </w:rPr>
            </w:pPr>
            <w:r w:rsidRPr="007C1153">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7C1153" w:rsidRDefault="008D45F0">
            <w:pPr>
              <w:rPr>
                <w:rFonts w:hAnsi="Times New Roman" w:cs="Times New Roman"/>
                <w:color w:val="000000"/>
                <w:sz w:val="24"/>
                <w:szCs w:val="24"/>
                <w:lang w:val="ru-RU"/>
              </w:rPr>
            </w:pPr>
            <w:r w:rsidRPr="007C1153">
              <w:rPr>
                <w:rFonts w:hAnsi="Times New Roman" w:cs="Times New Roman"/>
                <w:color w:val="000000"/>
                <w:sz w:val="24"/>
                <w:szCs w:val="24"/>
                <w:lang w:val="ru-RU"/>
              </w:rPr>
              <w:t>8</w:t>
            </w:r>
          </w:p>
        </w:tc>
      </w:tr>
      <w:tr w:rsidR="00FD478B" w:rsidRPr="007C11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7C1153" w:rsidRDefault="00FD478B">
            <w:pPr>
              <w:rPr>
                <w:rFonts w:hAnsi="Times New Roman" w:cs="Times New Roman"/>
                <w:color w:val="000000"/>
                <w:sz w:val="24"/>
                <w:szCs w:val="24"/>
                <w:lang w:val="ru-RU"/>
              </w:rPr>
            </w:pPr>
            <w:r w:rsidRPr="007C1153">
              <w:rPr>
                <w:rFonts w:hAnsi="Times New Roman" w:cs="Times New Roman"/>
                <w:b/>
                <w:bCs/>
                <w:color w:val="000000"/>
                <w:sz w:val="24"/>
                <w:szCs w:val="24"/>
                <w:lang w:val="ru-RU"/>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FD478B" w:rsidRDefault="00FD478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7C1153" w:rsidRDefault="008D45F0">
            <w:pPr>
              <w:rPr>
                <w:rFonts w:hAnsi="Times New Roman" w:cs="Times New Roman"/>
                <w:color w:val="000000"/>
                <w:sz w:val="24"/>
                <w:szCs w:val="24"/>
                <w:lang w:val="ru-RU"/>
              </w:rPr>
            </w:pPr>
            <w:r w:rsidRPr="007C1153">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8D45F0" w:rsidRDefault="008D45F0">
            <w:pPr>
              <w:rPr>
                <w:rFonts w:hAnsi="Times New Roman" w:cs="Times New Roman"/>
                <w:color w:val="000000"/>
                <w:sz w:val="24"/>
                <w:szCs w:val="24"/>
                <w:lang w:val="ru-RU"/>
              </w:rPr>
            </w:pPr>
            <w:r>
              <w:rPr>
                <w:rFonts w:hAnsi="Times New Roman" w:cs="Times New Roman"/>
                <w:color w:val="000000"/>
                <w:sz w:val="24"/>
                <w:szCs w:val="24"/>
                <w:lang w:val="ru-RU"/>
              </w:rPr>
              <w:t>7</w:t>
            </w:r>
          </w:p>
        </w:tc>
      </w:tr>
      <w:tr w:rsidR="00FD478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Default="00FD478B">
            <w:pPr>
              <w:rPr>
                <w:rFonts w:hAnsi="Times New Roman" w:cs="Times New Roman"/>
                <w:color w:val="000000"/>
                <w:sz w:val="24"/>
                <w:szCs w:val="24"/>
              </w:rPr>
            </w:pPr>
            <w:r w:rsidRPr="007C1153">
              <w:rPr>
                <w:rFonts w:hAnsi="Times New Roman" w:cs="Times New Roman"/>
                <w:b/>
                <w:bCs/>
                <w:color w:val="000000"/>
                <w:sz w:val="24"/>
                <w:szCs w:val="24"/>
                <w:lang w:val="ru-RU"/>
              </w:rPr>
              <w:t>202</w:t>
            </w: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FD478B" w:rsidRDefault="00FD478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FD478B" w:rsidRDefault="00FD478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D478B" w:rsidRPr="00FD478B" w:rsidRDefault="00FD478B">
            <w:pPr>
              <w:rPr>
                <w:rFonts w:hAnsi="Times New Roman" w:cs="Times New Roman"/>
                <w:color w:val="000000"/>
                <w:sz w:val="24"/>
                <w:szCs w:val="24"/>
                <w:lang w:val="ru-RU"/>
              </w:rPr>
            </w:pPr>
            <w:r>
              <w:rPr>
                <w:rFonts w:hAnsi="Times New Roman" w:cs="Times New Roman"/>
                <w:color w:val="000000"/>
                <w:sz w:val="24"/>
                <w:szCs w:val="24"/>
                <w:lang w:val="ru-RU"/>
              </w:rPr>
              <w:t>7</w:t>
            </w:r>
          </w:p>
        </w:tc>
      </w:tr>
    </w:tbl>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2023 году</w:t>
      </w:r>
      <w:r w:rsidR="008D45F0" w:rsidRPr="00314A28">
        <w:rPr>
          <w:rFonts w:cstheme="minorHAnsi"/>
          <w:color w:val="000000"/>
          <w:sz w:val="28"/>
          <w:szCs w:val="28"/>
          <w:lang w:val="ru-RU"/>
        </w:rPr>
        <w:t xml:space="preserve"> 100</w:t>
      </w:r>
      <w:r w:rsidRPr="00314A28">
        <w:rPr>
          <w:rFonts w:cstheme="minorHAnsi"/>
          <w:color w:val="000000"/>
          <w:sz w:val="28"/>
          <w:szCs w:val="28"/>
          <w:lang w:val="ru-RU"/>
        </w:rPr>
        <w:t xml:space="preserve"> процентов выпускников 4-х классов перешли в 5-й класс школы.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2023 году у</w:t>
      </w:r>
      <w:r w:rsidR="008D45F0" w:rsidRPr="00314A28">
        <w:rPr>
          <w:rFonts w:cstheme="minorHAnsi"/>
          <w:color w:val="000000"/>
          <w:sz w:val="28"/>
          <w:szCs w:val="28"/>
          <w:lang w:val="ru-RU"/>
        </w:rPr>
        <w:t>величилось</w:t>
      </w:r>
      <w:r w:rsidRPr="00314A28">
        <w:rPr>
          <w:rFonts w:cstheme="minorHAnsi"/>
          <w:color w:val="000000"/>
          <w:sz w:val="28"/>
          <w:szCs w:val="28"/>
          <w:lang w:val="ru-RU"/>
        </w:rPr>
        <w:t xml:space="preserve"> число выпускников 9-го класса, которые продолжили обучение в </w:t>
      </w:r>
      <w:r w:rsidR="008D45F0" w:rsidRPr="00314A28">
        <w:rPr>
          <w:rFonts w:cstheme="minorHAnsi"/>
          <w:color w:val="000000"/>
          <w:sz w:val="28"/>
          <w:szCs w:val="28"/>
          <w:lang w:val="ru-RU"/>
        </w:rPr>
        <w:t>10-м классе</w:t>
      </w:r>
      <w:r w:rsidRPr="00314A28">
        <w:rPr>
          <w:rFonts w:cstheme="minorHAnsi"/>
          <w:color w:val="000000"/>
          <w:sz w:val="28"/>
          <w:szCs w:val="28"/>
          <w:lang w:val="ru-RU"/>
        </w:rPr>
        <w:t>. Это связано с тем, что в</w:t>
      </w:r>
      <w:r w:rsidR="008D45F0" w:rsidRPr="00314A28">
        <w:rPr>
          <w:rFonts w:cstheme="minorHAnsi"/>
          <w:color w:val="000000"/>
          <w:sz w:val="28"/>
          <w:szCs w:val="28"/>
          <w:lang w:val="ru-RU"/>
        </w:rPr>
        <w:t xml:space="preserve"> школах среднего общего образования</w:t>
      </w:r>
      <w:r w:rsidRPr="00314A28">
        <w:rPr>
          <w:rFonts w:cstheme="minorHAnsi"/>
          <w:color w:val="000000"/>
          <w:sz w:val="28"/>
          <w:szCs w:val="28"/>
          <w:lang w:val="ru-RU"/>
        </w:rPr>
        <w:t xml:space="preserve"> осуществляется профильное обучение, которое высоко востребовано обучающимися. Количество выпускников, поступающих в </w:t>
      </w:r>
      <w:r w:rsidR="008D45F0" w:rsidRPr="00314A28">
        <w:rPr>
          <w:rFonts w:cstheme="minorHAnsi"/>
          <w:color w:val="000000"/>
          <w:sz w:val="28"/>
          <w:szCs w:val="28"/>
          <w:lang w:val="ru-RU"/>
        </w:rPr>
        <w:t>профессиональные ОО</w:t>
      </w:r>
      <w:r w:rsidRPr="00314A28">
        <w:rPr>
          <w:rFonts w:cstheme="minorHAnsi"/>
          <w:color w:val="000000"/>
          <w:sz w:val="28"/>
          <w:szCs w:val="28"/>
          <w:lang w:val="ru-RU"/>
        </w:rPr>
        <w:t xml:space="preserve">, стабильно по сравнению с общим количеством выпускников </w:t>
      </w:r>
      <w:r w:rsidR="008D45F0" w:rsidRPr="00314A28">
        <w:rPr>
          <w:rFonts w:cstheme="minorHAnsi"/>
          <w:color w:val="000000"/>
          <w:sz w:val="28"/>
          <w:szCs w:val="28"/>
          <w:lang w:val="ru-RU"/>
        </w:rPr>
        <w:t>9</w:t>
      </w:r>
      <w:r w:rsidRPr="00314A28">
        <w:rPr>
          <w:rFonts w:cstheme="minorHAnsi"/>
          <w:color w:val="000000"/>
          <w:sz w:val="28"/>
          <w:szCs w:val="28"/>
          <w:lang w:val="ru-RU"/>
        </w:rPr>
        <w:t>-го класса.</w:t>
      </w: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rPr>
        <w:t>VII</w:t>
      </w:r>
      <w:r w:rsidRPr="00314A28">
        <w:rPr>
          <w:rFonts w:cstheme="minorHAnsi"/>
          <w:b/>
          <w:bCs/>
          <w:color w:val="000000"/>
          <w:sz w:val="28"/>
          <w:szCs w:val="28"/>
          <w:lang w:val="ru-RU"/>
        </w:rPr>
        <w:t>. ФУНКЦИОНИРОВАНИЕ</w:t>
      </w:r>
      <w:r w:rsidRPr="00314A28">
        <w:rPr>
          <w:rFonts w:cstheme="minorHAnsi"/>
          <w:b/>
          <w:bCs/>
          <w:color w:val="000000"/>
          <w:sz w:val="28"/>
          <w:szCs w:val="28"/>
        </w:rPr>
        <w:t> </w:t>
      </w:r>
      <w:r w:rsidRPr="00314A28">
        <w:rPr>
          <w:rFonts w:cstheme="minorHAnsi"/>
          <w:b/>
          <w:bCs/>
          <w:color w:val="000000"/>
          <w:sz w:val="28"/>
          <w:szCs w:val="28"/>
          <w:lang w:val="ru-RU"/>
        </w:rPr>
        <w:t>ВНУТРЕННЕЙ СИСТЕМЫ ОЦЕНКИ КАЧЕСТВА ОБРАЗОВАНИЯ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Деятельность по оценке качества образования в МБОУ «</w:t>
      </w:r>
      <w:r w:rsidR="008D45F0" w:rsidRPr="00314A28">
        <w:rPr>
          <w:rFonts w:cstheme="minorHAnsi"/>
          <w:color w:val="000000"/>
          <w:sz w:val="28"/>
          <w:szCs w:val="28"/>
          <w:lang w:val="ru-RU"/>
        </w:rPr>
        <w:t>ОШ</w:t>
      </w:r>
      <w:r w:rsidRPr="00314A28">
        <w:rPr>
          <w:rFonts w:cstheme="minorHAnsi"/>
          <w:color w:val="000000"/>
          <w:sz w:val="28"/>
          <w:szCs w:val="28"/>
          <w:lang w:val="ru-RU"/>
        </w:rPr>
        <w:t xml:space="preserve"> № 1</w:t>
      </w:r>
      <w:r w:rsidR="008D45F0" w:rsidRPr="00314A28">
        <w:rPr>
          <w:rFonts w:cstheme="minorHAnsi"/>
          <w:color w:val="000000"/>
          <w:sz w:val="28"/>
          <w:szCs w:val="28"/>
          <w:lang w:val="ru-RU"/>
        </w:rPr>
        <w:t>5 Г.СНЕЖНОЕ</w:t>
      </w:r>
      <w:r w:rsidRPr="00314A28">
        <w:rPr>
          <w:rFonts w:cstheme="minorHAnsi"/>
          <w:color w:val="000000"/>
          <w:sz w:val="28"/>
          <w:szCs w:val="28"/>
          <w:lang w:val="ru-RU"/>
        </w:rPr>
        <w:t>» в 2023</w:t>
      </w:r>
      <w:r w:rsidRPr="00314A28">
        <w:rPr>
          <w:rFonts w:cstheme="minorHAnsi"/>
          <w:color w:val="000000"/>
          <w:sz w:val="28"/>
          <w:szCs w:val="28"/>
        </w:rPr>
        <w:t> </w:t>
      </w:r>
      <w:r w:rsidRPr="00314A28">
        <w:rPr>
          <w:rFonts w:cstheme="minorHAnsi"/>
          <w:color w:val="000000"/>
          <w:sz w:val="28"/>
          <w:szCs w:val="28"/>
          <w:lang w:val="ru-RU"/>
        </w:rPr>
        <w:t>году организовывалась на основании Положения о внутренней системе оценки качества образования (ВСОКО) и в соответствии с Планами ВСОКО на 2022/23</w:t>
      </w:r>
      <w:r w:rsidRPr="00314A28">
        <w:rPr>
          <w:rFonts w:cstheme="minorHAnsi"/>
          <w:color w:val="000000"/>
          <w:sz w:val="28"/>
          <w:szCs w:val="28"/>
        </w:rPr>
        <w:t> </w:t>
      </w:r>
      <w:r w:rsidRPr="00314A28">
        <w:rPr>
          <w:rFonts w:cstheme="minorHAnsi"/>
          <w:color w:val="000000"/>
          <w:sz w:val="28"/>
          <w:szCs w:val="28"/>
          <w:lang w:val="ru-RU"/>
        </w:rPr>
        <w:t>и 2023/24</w:t>
      </w:r>
      <w:r w:rsidRPr="00314A28">
        <w:rPr>
          <w:rFonts w:cstheme="minorHAnsi"/>
          <w:color w:val="000000"/>
          <w:sz w:val="28"/>
          <w:szCs w:val="28"/>
        </w:rPr>
        <w:t> </w:t>
      </w:r>
      <w:r w:rsidRPr="00314A28">
        <w:rPr>
          <w:rFonts w:cstheme="minorHAnsi"/>
          <w:color w:val="000000"/>
          <w:sz w:val="28"/>
          <w:szCs w:val="28"/>
          <w:lang w:val="ru-RU"/>
        </w:rPr>
        <w:t>учебные годы.</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Внутренняя система оценки качества образования Школы ориентирована на решение следующих задач:</w:t>
      </w:r>
    </w:p>
    <w:p w:rsidR="00B806B0" w:rsidRPr="00314A28" w:rsidRDefault="00685509" w:rsidP="00314A28">
      <w:pPr>
        <w:numPr>
          <w:ilvl w:val="0"/>
          <w:numId w:val="34"/>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систематическое отслеживание и анализ состояния системы образования в образовательной</w:t>
      </w:r>
      <w:r w:rsidRPr="00314A28">
        <w:rPr>
          <w:rFonts w:cstheme="minorHAnsi"/>
          <w:color w:val="000000"/>
          <w:sz w:val="28"/>
          <w:szCs w:val="28"/>
        </w:rPr>
        <w:t> </w:t>
      </w:r>
      <w:r w:rsidRPr="00314A28">
        <w:rPr>
          <w:rFonts w:cstheme="minorHAnsi"/>
          <w:color w:val="000000"/>
          <w:sz w:val="28"/>
          <w:szCs w:val="28"/>
          <w:lang w:val="ru-RU"/>
        </w:rPr>
        <w:t>организации</w:t>
      </w:r>
      <w:r w:rsidRPr="00314A28">
        <w:rPr>
          <w:rFonts w:cstheme="minorHAnsi"/>
          <w:color w:val="000000"/>
          <w:sz w:val="28"/>
          <w:szCs w:val="28"/>
        </w:rPr>
        <w:t> </w:t>
      </w:r>
      <w:r w:rsidRPr="00314A28">
        <w:rPr>
          <w:rFonts w:cstheme="minorHAnsi"/>
          <w:color w:val="000000"/>
          <w:sz w:val="28"/>
          <w:szCs w:val="28"/>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B806B0" w:rsidRPr="00314A28" w:rsidRDefault="00685509" w:rsidP="00314A28">
      <w:pPr>
        <w:numPr>
          <w:ilvl w:val="0"/>
          <w:numId w:val="34"/>
        </w:numPr>
        <w:ind w:left="780" w:right="180"/>
        <w:jc w:val="both"/>
        <w:rPr>
          <w:rFonts w:cstheme="minorHAnsi"/>
          <w:color w:val="000000"/>
          <w:sz w:val="28"/>
          <w:szCs w:val="28"/>
          <w:lang w:val="ru-RU"/>
        </w:rPr>
      </w:pPr>
      <w:r w:rsidRPr="00314A28">
        <w:rPr>
          <w:rFonts w:cstheme="minorHAnsi"/>
          <w:color w:val="000000"/>
          <w:sz w:val="28"/>
          <w:szCs w:val="28"/>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Основными направлениями и целями оценочной деятельности в МБОУ </w:t>
      </w:r>
      <w:r w:rsidR="008D45F0" w:rsidRPr="00314A28">
        <w:rPr>
          <w:rFonts w:cstheme="minorHAnsi"/>
          <w:color w:val="000000"/>
          <w:sz w:val="28"/>
          <w:szCs w:val="28"/>
          <w:lang w:val="ru-RU"/>
        </w:rPr>
        <w:t xml:space="preserve">«ОШ № 15 Г.СНЕЖНОЕ» </w:t>
      </w:r>
      <w:r w:rsidRPr="00314A28">
        <w:rPr>
          <w:rFonts w:cstheme="minorHAnsi"/>
          <w:color w:val="000000"/>
          <w:sz w:val="28"/>
          <w:szCs w:val="28"/>
          <w:lang w:val="ru-RU"/>
        </w:rPr>
        <w:t>являются:</w:t>
      </w:r>
    </w:p>
    <w:p w:rsidR="00B806B0" w:rsidRPr="00314A28" w:rsidRDefault="00685509" w:rsidP="00314A28">
      <w:pPr>
        <w:numPr>
          <w:ilvl w:val="0"/>
          <w:numId w:val="35"/>
        </w:numPr>
        <w:ind w:left="780" w:right="180"/>
        <w:contextualSpacing/>
        <w:jc w:val="both"/>
        <w:rPr>
          <w:rFonts w:cstheme="minorHAnsi"/>
          <w:color w:val="000000"/>
          <w:sz w:val="28"/>
          <w:szCs w:val="28"/>
          <w:lang w:val="ru-RU"/>
        </w:rPr>
      </w:pPr>
      <w:r w:rsidRPr="00314A28">
        <w:rPr>
          <w:rFonts w:cstheme="minorHAnsi"/>
          <w:color w:val="000000"/>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w:t>
      </w:r>
      <w:r w:rsidRPr="00314A28">
        <w:rPr>
          <w:rFonts w:cstheme="minorHAnsi"/>
          <w:color w:val="000000"/>
          <w:sz w:val="28"/>
          <w:szCs w:val="28"/>
          <w:lang w:val="ru-RU"/>
        </w:rPr>
        <w:lastRenderedPageBreak/>
        <w:t>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806B0" w:rsidRPr="00314A28" w:rsidRDefault="00685509" w:rsidP="00314A28">
      <w:pPr>
        <w:numPr>
          <w:ilvl w:val="0"/>
          <w:numId w:val="35"/>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оценка результатов деятельности педагогических кадров как основа аттестационных процедур;</w:t>
      </w:r>
    </w:p>
    <w:p w:rsidR="00B806B0" w:rsidRPr="00314A28" w:rsidRDefault="00685509" w:rsidP="00314A28">
      <w:pPr>
        <w:numPr>
          <w:ilvl w:val="0"/>
          <w:numId w:val="35"/>
        </w:numPr>
        <w:ind w:left="780" w:right="180"/>
        <w:jc w:val="both"/>
        <w:rPr>
          <w:rFonts w:cstheme="minorHAnsi"/>
          <w:color w:val="000000"/>
          <w:sz w:val="28"/>
          <w:szCs w:val="28"/>
          <w:lang w:val="ru-RU"/>
        </w:rPr>
      </w:pPr>
      <w:r w:rsidRPr="00314A28">
        <w:rPr>
          <w:rFonts w:cstheme="minorHAnsi"/>
          <w:color w:val="000000"/>
          <w:sz w:val="28"/>
          <w:szCs w:val="28"/>
          <w:lang w:val="ru-RU"/>
        </w:rPr>
        <w:t>оценка результатов деятельности образовательной организации как основа аккредитационных процедур.</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Объектами процедуры оценки качества образовательных результатов обучающихся являются:</w:t>
      </w:r>
    </w:p>
    <w:p w:rsidR="00B806B0" w:rsidRPr="00314A28" w:rsidRDefault="00685509" w:rsidP="00314A28">
      <w:pPr>
        <w:numPr>
          <w:ilvl w:val="0"/>
          <w:numId w:val="36"/>
        </w:numPr>
        <w:ind w:left="780" w:right="180"/>
        <w:contextualSpacing/>
        <w:jc w:val="both"/>
        <w:rPr>
          <w:rFonts w:cstheme="minorHAnsi"/>
          <w:color w:val="000000"/>
          <w:sz w:val="28"/>
          <w:szCs w:val="28"/>
        </w:rPr>
      </w:pPr>
      <w:r w:rsidRPr="00314A28">
        <w:rPr>
          <w:rFonts w:cstheme="minorHAnsi"/>
          <w:color w:val="000000"/>
          <w:sz w:val="28"/>
          <w:szCs w:val="28"/>
        </w:rPr>
        <w:t>личностные результаты;</w:t>
      </w:r>
    </w:p>
    <w:p w:rsidR="00B806B0" w:rsidRPr="00314A28" w:rsidRDefault="00685509" w:rsidP="00314A28">
      <w:pPr>
        <w:numPr>
          <w:ilvl w:val="0"/>
          <w:numId w:val="36"/>
        </w:numPr>
        <w:ind w:left="780" w:right="180"/>
        <w:contextualSpacing/>
        <w:jc w:val="both"/>
        <w:rPr>
          <w:rFonts w:cstheme="minorHAnsi"/>
          <w:color w:val="000000"/>
          <w:sz w:val="28"/>
          <w:szCs w:val="28"/>
        </w:rPr>
      </w:pPr>
      <w:r w:rsidRPr="00314A28">
        <w:rPr>
          <w:rFonts w:cstheme="minorHAnsi"/>
          <w:color w:val="000000"/>
          <w:sz w:val="28"/>
          <w:szCs w:val="28"/>
        </w:rPr>
        <w:t>метапредметные результаты;</w:t>
      </w:r>
    </w:p>
    <w:p w:rsidR="00B806B0" w:rsidRPr="00314A28" w:rsidRDefault="00685509" w:rsidP="00314A28">
      <w:pPr>
        <w:numPr>
          <w:ilvl w:val="0"/>
          <w:numId w:val="36"/>
        </w:numPr>
        <w:ind w:left="780" w:right="180"/>
        <w:contextualSpacing/>
        <w:jc w:val="both"/>
        <w:rPr>
          <w:rFonts w:cstheme="minorHAnsi"/>
          <w:color w:val="000000"/>
          <w:sz w:val="28"/>
          <w:szCs w:val="28"/>
        </w:rPr>
      </w:pPr>
      <w:r w:rsidRPr="00314A28">
        <w:rPr>
          <w:rFonts w:cstheme="minorHAnsi"/>
          <w:color w:val="000000"/>
          <w:sz w:val="28"/>
          <w:szCs w:val="28"/>
        </w:rPr>
        <w:t>предметные результаты;</w:t>
      </w:r>
    </w:p>
    <w:p w:rsidR="00B806B0" w:rsidRPr="00314A28" w:rsidRDefault="00685509" w:rsidP="00314A28">
      <w:pPr>
        <w:numPr>
          <w:ilvl w:val="0"/>
          <w:numId w:val="36"/>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участие и результативность в школьных, областных и других предметных олимпиадах, конкурсах, соревнованиях;</w:t>
      </w:r>
    </w:p>
    <w:p w:rsidR="00B806B0" w:rsidRPr="00314A28" w:rsidRDefault="00685509" w:rsidP="00314A28">
      <w:pPr>
        <w:numPr>
          <w:ilvl w:val="0"/>
          <w:numId w:val="36"/>
        </w:numPr>
        <w:ind w:left="780" w:right="180"/>
        <w:jc w:val="both"/>
        <w:rPr>
          <w:rFonts w:cstheme="minorHAnsi"/>
          <w:color w:val="000000"/>
          <w:sz w:val="28"/>
          <w:szCs w:val="28"/>
          <w:lang w:val="ru-RU"/>
        </w:rPr>
      </w:pPr>
      <w:r w:rsidRPr="00314A28">
        <w:rPr>
          <w:rFonts w:cstheme="minorHAnsi"/>
          <w:color w:val="000000"/>
          <w:sz w:val="28"/>
          <w:szCs w:val="28"/>
          <w:lang w:val="ru-RU"/>
        </w:rPr>
        <w:t>анализ результатов дальнейшего трудоустройства выпускников.</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внутришкольный мониторинг образовательных достижений, промежуточная и итоговая </w:t>
      </w:r>
      <w:r w:rsidR="008D45F0" w:rsidRPr="00314A28">
        <w:rPr>
          <w:rFonts w:cstheme="minorHAnsi"/>
          <w:color w:val="000000"/>
          <w:sz w:val="28"/>
          <w:szCs w:val="28"/>
          <w:lang w:val="ru-RU"/>
        </w:rPr>
        <w:t>аттестация</w:t>
      </w:r>
      <w:r w:rsidRPr="00314A28">
        <w:rPr>
          <w:rFonts w:cstheme="minorHAnsi"/>
          <w:color w:val="000000"/>
          <w:sz w:val="28"/>
          <w:szCs w:val="28"/>
          <w:lang w:val="ru-RU"/>
        </w:rPr>
        <w:t xml:space="preserve"> обучающихся.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Содержание процедуры оценки качества условий образовательной деятельности включает в себя:</w:t>
      </w:r>
    </w:p>
    <w:p w:rsidR="00B806B0" w:rsidRPr="00314A28" w:rsidRDefault="00685509" w:rsidP="00314A28">
      <w:pPr>
        <w:numPr>
          <w:ilvl w:val="0"/>
          <w:numId w:val="3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исследование удовлетворенности родителей (законных представителей) качеством образовательного процесса и качеством условий;</w:t>
      </w:r>
    </w:p>
    <w:p w:rsidR="00B806B0" w:rsidRPr="00314A28" w:rsidRDefault="00685509" w:rsidP="00314A28">
      <w:pPr>
        <w:numPr>
          <w:ilvl w:val="0"/>
          <w:numId w:val="3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B806B0" w:rsidRPr="00314A28" w:rsidRDefault="00685509" w:rsidP="00314A28">
      <w:pPr>
        <w:numPr>
          <w:ilvl w:val="0"/>
          <w:numId w:val="3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оснащенность учебных кабинетов современным оборудованием, средствами обучения и мебелью;</w:t>
      </w:r>
    </w:p>
    <w:p w:rsidR="00B806B0" w:rsidRPr="00314A28" w:rsidRDefault="00685509" w:rsidP="00314A28">
      <w:pPr>
        <w:numPr>
          <w:ilvl w:val="0"/>
          <w:numId w:val="3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обеспеченность методической и учебной литературой;</w:t>
      </w:r>
    </w:p>
    <w:p w:rsidR="00B806B0" w:rsidRPr="00314A28" w:rsidRDefault="00685509" w:rsidP="00314A28">
      <w:pPr>
        <w:numPr>
          <w:ilvl w:val="0"/>
          <w:numId w:val="3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диагностику уровня тревожности обучающихся 1-х</w:t>
      </w:r>
      <w:r w:rsidR="00303555" w:rsidRPr="00314A28">
        <w:rPr>
          <w:rFonts w:cstheme="minorHAnsi"/>
          <w:color w:val="000000"/>
          <w:sz w:val="28"/>
          <w:szCs w:val="28"/>
          <w:lang w:val="ru-RU"/>
        </w:rPr>
        <w:t>,</w:t>
      </w:r>
      <w:r w:rsidRPr="00314A28">
        <w:rPr>
          <w:rFonts w:cstheme="minorHAnsi"/>
          <w:color w:val="000000"/>
          <w:sz w:val="28"/>
          <w:szCs w:val="28"/>
          <w:lang w:val="ru-RU"/>
        </w:rPr>
        <w:t xml:space="preserve"> 5-х классов в период адаптации;</w:t>
      </w:r>
    </w:p>
    <w:p w:rsidR="00B806B0" w:rsidRPr="00314A28" w:rsidRDefault="00685509" w:rsidP="00314A28">
      <w:pPr>
        <w:numPr>
          <w:ilvl w:val="0"/>
          <w:numId w:val="3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оценку количества обучающихся на всех уровнях образования и сохранения контингента обучающихся;</w:t>
      </w:r>
    </w:p>
    <w:p w:rsidR="00B806B0" w:rsidRPr="00314A28" w:rsidRDefault="00685509" w:rsidP="00314A28">
      <w:pPr>
        <w:numPr>
          <w:ilvl w:val="0"/>
          <w:numId w:val="37"/>
        </w:numPr>
        <w:ind w:left="780" w:right="180"/>
        <w:contextualSpacing/>
        <w:jc w:val="both"/>
        <w:rPr>
          <w:rFonts w:cstheme="minorHAnsi"/>
          <w:color w:val="000000"/>
          <w:sz w:val="28"/>
          <w:szCs w:val="28"/>
          <w:lang w:val="ru-RU"/>
        </w:rPr>
      </w:pPr>
      <w:r w:rsidRPr="00314A28">
        <w:rPr>
          <w:rFonts w:cstheme="minorHAnsi"/>
          <w:color w:val="000000"/>
          <w:sz w:val="28"/>
          <w:szCs w:val="28"/>
          <w:lang w:val="ru-RU"/>
        </w:rPr>
        <w:t xml:space="preserve">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w:t>
      </w:r>
      <w:r w:rsidR="00682919" w:rsidRPr="00314A28">
        <w:rPr>
          <w:rFonts w:cstheme="minorHAnsi"/>
          <w:color w:val="000000"/>
          <w:sz w:val="28"/>
          <w:szCs w:val="28"/>
          <w:lang w:val="ru-RU"/>
        </w:rPr>
        <w:t>ГИА</w:t>
      </w:r>
      <w:r w:rsidRPr="00314A28">
        <w:rPr>
          <w:rFonts w:cstheme="minorHAnsi"/>
          <w:color w:val="000000"/>
          <w:sz w:val="28"/>
          <w:szCs w:val="28"/>
          <w:lang w:val="ru-RU"/>
        </w:rPr>
        <w:t xml:space="preserve">, </w:t>
      </w:r>
      <w:r w:rsidRPr="00314A28">
        <w:rPr>
          <w:rFonts w:cstheme="minorHAnsi"/>
          <w:color w:val="000000"/>
          <w:sz w:val="28"/>
          <w:szCs w:val="28"/>
          <w:lang w:val="ru-RU"/>
        </w:rPr>
        <w:lastRenderedPageBreak/>
        <w:t>аттестационных комиссий, жюри, участие в профессиональных конкурсах);</w:t>
      </w:r>
    </w:p>
    <w:p w:rsidR="00B806B0" w:rsidRPr="00314A28" w:rsidRDefault="00685509" w:rsidP="00314A28">
      <w:pPr>
        <w:numPr>
          <w:ilvl w:val="0"/>
          <w:numId w:val="37"/>
        </w:numPr>
        <w:ind w:left="780" w:right="180"/>
        <w:jc w:val="both"/>
        <w:rPr>
          <w:rFonts w:cstheme="minorHAnsi"/>
          <w:color w:val="000000"/>
          <w:sz w:val="28"/>
          <w:szCs w:val="28"/>
          <w:lang w:val="ru-RU"/>
        </w:rPr>
      </w:pPr>
      <w:r w:rsidRPr="00314A28">
        <w:rPr>
          <w:rFonts w:cstheme="minorHAnsi"/>
          <w:color w:val="000000"/>
          <w:sz w:val="28"/>
          <w:szCs w:val="28"/>
          <w:lang w:val="ru-RU"/>
        </w:rPr>
        <w:t>использование социальной сферы микрорайона и города.</w:t>
      </w:r>
    </w:p>
    <w:p w:rsidR="000A1861" w:rsidRPr="00314A28" w:rsidRDefault="000A1861" w:rsidP="00314A28">
      <w:pPr>
        <w:jc w:val="both"/>
        <w:rPr>
          <w:rFonts w:cstheme="minorHAnsi"/>
          <w:sz w:val="28"/>
          <w:szCs w:val="28"/>
          <w:lang w:val="ru-RU"/>
        </w:rPr>
      </w:pPr>
    </w:p>
    <w:p w:rsidR="00F87209" w:rsidRPr="00AF7CB2" w:rsidRDefault="00F87209" w:rsidP="00314A28">
      <w:pPr>
        <w:jc w:val="both"/>
        <w:rPr>
          <w:rFonts w:cstheme="minorHAnsi"/>
          <w:b/>
          <w:bCs/>
          <w:color w:val="000000"/>
          <w:sz w:val="28"/>
          <w:szCs w:val="28"/>
          <w:lang w:val="ru-RU"/>
        </w:rPr>
      </w:pP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rPr>
        <w:t>VIII</w:t>
      </w:r>
      <w:r w:rsidRPr="00314A28">
        <w:rPr>
          <w:rFonts w:cstheme="minorHAnsi"/>
          <w:b/>
          <w:bCs/>
          <w:color w:val="000000"/>
          <w:sz w:val="28"/>
          <w:szCs w:val="28"/>
          <w:lang w:val="ru-RU"/>
        </w:rPr>
        <w:t>. КАЧЕСТВО КАДРОВОГО ОБЕСПЕЧЕНИЯ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Основные принципы кадровой политики направлены:</w:t>
      </w:r>
    </w:p>
    <w:p w:rsidR="00B806B0" w:rsidRPr="00314A28" w:rsidRDefault="00685509" w:rsidP="00314A28">
      <w:pPr>
        <w:numPr>
          <w:ilvl w:val="0"/>
          <w:numId w:val="39"/>
        </w:numPr>
        <w:ind w:left="780" w:right="180"/>
        <w:contextualSpacing/>
        <w:jc w:val="both"/>
        <w:rPr>
          <w:rFonts w:cstheme="minorHAnsi"/>
          <w:color w:val="000000"/>
          <w:sz w:val="28"/>
          <w:szCs w:val="28"/>
          <w:lang w:val="ru-RU"/>
        </w:rPr>
      </w:pPr>
      <w:r w:rsidRPr="00314A28">
        <w:rPr>
          <w:rFonts w:cstheme="minorHAnsi"/>
          <w:color w:val="000000"/>
          <w:sz w:val="28"/>
          <w:szCs w:val="28"/>
          <w:lang w:val="ru-RU"/>
        </w:rPr>
        <w:t>на сохранение, укрепление и развитие кадрового потенциала;</w:t>
      </w:r>
    </w:p>
    <w:p w:rsidR="00B806B0" w:rsidRPr="00314A28" w:rsidRDefault="00685509" w:rsidP="00314A28">
      <w:pPr>
        <w:numPr>
          <w:ilvl w:val="0"/>
          <w:numId w:val="39"/>
        </w:numPr>
        <w:ind w:left="780" w:right="180"/>
        <w:contextualSpacing/>
        <w:jc w:val="both"/>
        <w:rPr>
          <w:rFonts w:cstheme="minorHAnsi"/>
          <w:color w:val="000000"/>
          <w:sz w:val="28"/>
          <w:szCs w:val="28"/>
          <w:lang w:val="ru-RU"/>
        </w:rPr>
      </w:pPr>
      <w:r w:rsidRPr="00314A28">
        <w:rPr>
          <w:rFonts w:cstheme="minorHAnsi"/>
          <w:color w:val="000000"/>
          <w:sz w:val="28"/>
          <w:szCs w:val="28"/>
          <w:lang w:val="ru-RU"/>
        </w:rPr>
        <w:t>создание квалифицированного коллектива, способного работать в современных условиях;</w:t>
      </w:r>
    </w:p>
    <w:p w:rsidR="00B806B0" w:rsidRPr="00314A28" w:rsidRDefault="00685509" w:rsidP="00314A28">
      <w:pPr>
        <w:numPr>
          <w:ilvl w:val="0"/>
          <w:numId w:val="39"/>
        </w:numPr>
        <w:ind w:left="780" w:right="180"/>
        <w:jc w:val="both"/>
        <w:rPr>
          <w:rFonts w:cstheme="minorHAnsi"/>
          <w:color w:val="000000"/>
          <w:sz w:val="28"/>
          <w:szCs w:val="28"/>
        </w:rPr>
      </w:pPr>
      <w:r w:rsidRPr="00314A28">
        <w:rPr>
          <w:rFonts w:cstheme="minorHAnsi"/>
          <w:color w:val="000000"/>
          <w:sz w:val="28"/>
          <w:szCs w:val="28"/>
        </w:rPr>
        <w:t>повышение уровня квалификации персонала.</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На период самообследования в школе работают</w:t>
      </w:r>
      <w:r w:rsidR="00543063" w:rsidRPr="00314A28">
        <w:rPr>
          <w:rFonts w:cstheme="minorHAnsi"/>
          <w:color w:val="000000"/>
          <w:sz w:val="28"/>
          <w:szCs w:val="28"/>
          <w:lang w:val="ru-RU"/>
        </w:rPr>
        <w:t xml:space="preserve"> 13</w:t>
      </w:r>
      <w:r w:rsidRPr="00314A28">
        <w:rPr>
          <w:rFonts w:cstheme="minorHAnsi"/>
          <w:color w:val="000000"/>
          <w:sz w:val="28"/>
          <w:szCs w:val="28"/>
          <w:lang w:val="ru-RU"/>
        </w:rPr>
        <w:t xml:space="preserve"> </w:t>
      </w:r>
      <w:r w:rsidR="00303555" w:rsidRPr="00314A28">
        <w:rPr>
          <w:rFonts w:cstheme="minorHAnsi"/>
          <w:color w:val="000000"/>
          <w:sz w:val="28"/>
          <w:szCs w:val="28"/>
          <w:lang w:val="ru-RU"/>
        </w:rPr>
        <w:t>педагогов</w:t>
      </w:r>
      <w:r w:rsidRPr="00314A28">
        <w:rPr>
          <w:rFonts w:cstheme="minorHAnsi"/>
          <w:color w:val="000000"/>
          <w:sz w:val="28"/>
          <w:szCs w:val="28"/>
          <w:lang w:val="ru-RU"/>
        </w:rPr>
        <w:t xml:space="preserve">. Из них </w:t>
      </w:r>
      <w:r w:rsidR="00682919" w:rsidRPr="00314A28">
        <w:rPr>
          <w:rFonts w:cstheme="minorHAnsi"/>
          <w:color w:val="000000"/>
          <w:sz w:val="28"/>
          <w:szCs w:val="28"/>
          <w:lang w:val="ru-RU"/>
        </w:rPr>
        <w:t>6</w:t>
      </w:r>
      <w:r w:rsidRPr="00314A28">
        <w:rPr>
          <w:rFonts w:cstheme="minorHAnsi"/>
          <w:color w:val="000000"/>
          <w:sz w:val="28"/>
          <w:szCs w:val="28"/>
          <w:lang w:val="ru-RU"/>
        </w:rPr>
        <w:t xml:space="preserve"> человек имеет среднее специальное образование</w:t>
      </w:r>
      <w:r w:rsidR="00543063" w:rsidRPr="00314A28">
        <w:rPr>
          <w:rFonts w:cstheme="minorHAnsi"/>
          <w:color w:val="000000"/>
          <w:sz w:val="28"/>
          <w:szCs w:val="28"/>
          <w:lang w:val="ru-RU"/>
        </w:rPr>
        <w:t>, 7</w:t>
      </w:r>
      <w:r w:rsidR="00682919" w:rsidRPr="00314A28">
        <w:rPr>
          <w:rFonts w:cstheme="minorHAnsi"/>
          <w:color w:val="000000"/>
          <w:sz w:val="28"/>
          <w:szCs w:val="28"/>
          <w:lang w:val="ru-RU"/>
        </w:rPr>
        <w:t xml:space="preserve"> человек – высшее образование</w:t>
      </w:r>
      <w:r w:rsidR="00543063" w:rsidRPr="00314A28">
        <w:rPr>
          <w:rFonts w:cstheme="minorHAnsi"/>
          <w:color w:val="000000"/>
          <w:sz w:val="28"/>
          <w:szCs w:val="28"/>
          <w:lang w:val="ru-RU"/>
        </w:rPr>
        <w:t>.</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1. </w:t>
      </w:r>
      <w:r w:rsidR="00C67FF8" w:rsidRPr="00314A28">
        <w:rPr>
          <w:rFonts w:cstheme="minorHAnsi"/>
          <w:color w:val="000000"/>
          <w:sz w:val="28"/>
          <w:szCs w:val="28"/>
          <w:lang w:val="ru-RU"/>
        </w:rPr>
        <w:t>А</w:t>
      </w:r>
      <w:r w:rsidRPr="00314A28">
        <w:rPr>
          <w:rFonts w:cstheme="minorHAnsi"/>
          <w:color w:val="000000"/>
          <w:sz w:val="28"/>
          <w:szCs w:val="28"/>
          <w:lang w:val="ru-RU"/>
        </w:rPr>
        <w:t>нализ</w:t>
      </w:r>
      <w:r w:rsidR="006A2562" w:rsidRPr="00314A28">
        <w:rPr>
          <w:rFonts w:cstheme="minorHAnsi"/>
          <w:color w:val="000000"/>
          <w:sz w:val="28"/>
          <w:szCs w:val="28"/>
          <w:lang w:val="ru-RU"/>
        </w:rPr>
        <w:t xml:space="preserve"> обучения по дополнительным профессиональным программам</w:t>
      </w:r>
      <w:r w:rsidR="00C67FF8" w:rsidRPr="00314A28">
        <w:rPr>
          <w:rFonts w:cstheme="minorHAnsi"/>
          <w:color w:val="000000"/>
          <w:sz w:val="28"/>
          <w:szCs w:val="28"/>
          <w:lang w:val="ru-RU"/>
        </w:rPr>
        <w:t xml:space="preserve"> в 2022 году</w:t>
      </w:r>
      <w:r w:rsidRPr="00314A28">
        <w:rPr>
          <w:rFonts w:cstheme="minorHAnsi"/>
          <w:color w:val="000000"/>
          <w:sz w:val="28"/>
          <w:szCs w:val="28"/>
          <w:lang w:val="ru-RU"/>
        </w:rPr>
        <w:t>, показал, что</w:t>
      </w:r>
      <w:r w:rsidR="00C67FF8" w:rsidRPr="00314A28">
        <w:rPr>
          <w:rFonts w:cstheme="minorHAnsi"/>
          <w:color w:val="000000"/>
          <w:sz w:val="28"/>
          <w:szCs w:val="28"/>
          <w:lang w:val="ru-RU"/>
        </w:rPr>
        <w:t xml:space="preserve"> 36</w:t>
      </w:r>
      <w:r w:rsidRPr="00314A28">
        <w:rPr>
          <w:rFonts w:cstheme="minorHAnsi"/>
          <w:color w:val="000000"/>
          <w:sz w:val="28"/>
          <w:szCs w:val="28"/>
          <w:lang w:val="ru-RU"/>
        </w:rPr>
        <w:t xml:space="preserve"> </w:t>
      </w:r>
      <w:r w:rsidR="00C67FF8" w:rsidRPr="00314A28">
        <w:rPr>
          <w:rFonts w:cstheme="minorHAnsi"/>
          <w:color w:val="000000"/>
          <w:sz w:val="28"/>
          <w:szCs w:val="28"/>
          <w:lang w:val="ru-RU"/>
        </w:rPr>
        <w:t>процентов</w:t>
      </w:r>
      <w:r w:rsidRPr="00314A28">
        <w:rPr>
          <w:rFonts w:cstheme="minorHAnsi"/>
          <w:color w:val="000000"/>
          <w:sz w:val="28"/>
          <w:szCs w:val="28"/>
          <w:lang w:val="ru-RU"/>
        </w:rPr>
        <w:t xml:space="preserve"> педагогов </w:t>
      </w:r>
      <w:r w:rsidR="00C67FF8" w:rsidRPr="00314A28">
        <w:rPr>
          <w:rFonts w:cstheme="minorHAnsi"/>
          <w:color w:val="000000"/>
          <w:sz w:val="28"/>
          <w:szCs w:val="28"/>
          <w:lang w:val="ru-RU"/>
        </w:rPr>
        <w:t>МБОУ «ОШ № 15 Г.СНЕЖНОЕ» совершенствовали</w:t>
      </w:r>
      <w:r w:rsidRPr="00314A28">
        <w:rPr>
          <w:rFonts w:cstheme="minorHAnsi"/>
          <w:color w:val="000000"/>
          <w:sz w:val="28"/>
          <w:szCs w:val="28"/>
          <w:lang w:val="ru-RU"/>
        </w:rPr>
        <w:t xml:space="preserve"> </w:t>
      </w:r>
      <w:r w:rsidR="00C67FF8" w:rsidRPr="00314A28">
        <w:rPr>
          <w:rFonts w:cstheme="minorHAnsi"/>
          <w:color w:val="000000"/>
          <w:sz w:val="28"/>
          <w:szCs w:val="28"/>
          <w:lang w:val="ru-RU"/>
        </w:rPr>
        <w:t>компетенции</w:t>
      </w:r>
      <w:r w:rsidR="00471541" w:rsidRPr="00314A28">
        <w:rPr>
          <w:rFonts w:cstheme="minorHAnsi"/>
          <w:color w:val="000000"/>
          <w:sz w:val="28"/>
          <w:szCs w:val="28"/>
          <w:lang w:val="ru-RU"/>
        </w:rPr>
        <w:t xml:space="preserve"> на территории Российской Федерации</w:t>
      </w:r>
      <w:r w:rsidRPr="00314A28">
        <w:rPr>
          <w:rFonts w:cstheme="minorHAnsi"/>
          <w:color w:val="000000"/>
          <w:sz w:val="28"/>
          <w:szCs w:val="28"/>
          <w:lang w:val="ru-RU"/>
        </w:rPr>
        <w:t>.</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Аналогичное исследование в 2023 году показало, что за год данные значительно улучшились</w:t>
      </w:r>
      <w:r w:rsidR="00471541" w:rsidRPr="00314A28">
        <w:rPr>
          <w:rFonts w:cstheme="minorHAnsi"/>
          <w:color w:val="000000"/>
          <w:sz w:val="28"/>
          <w:szCs w:val="28"/>
          <w:lang w:val="ru-RU"/>
        </w:rPr>
        <w:t>: 100</w:t>
      </w:r>
      <w:r w:rsidRPr="00314A28">
        <w:rPr>
          <w:rFonts w:cstheme="minorHAnsi"/>
          <w:color w:val="000000"/>
          <w:sz w:val="28"/>
          <w:szCs w:val="28"/>
          <w:lang w:val="ru-RU"/>
        </w:rPr>
        <w:t xml:space="preserve"> процентов педагогов </w:t>
      </w:r>
      <w:r w:rsidR="00471541" w:rsidRPr="00314A28">
        <w:rPr>
          <w:rFonts w:cstheme="minorHAnsi"/>
          <w:color w:val="000000"/>
          <w:sz w:val="28"/>
          <w:szCs w:val="28"/>
          <w:lang w:val="ru-RU"/>
        </w:rPr>
        <w:t xml:space="preserve">прошли курсы совершенствующие </w:t>
      </w:r>
      <w:r w:rsidRPr="00314A28">
        <w:rPr>
          <w:rFonts w:cstheme="minorHAnsi"/>
          <w:color w:val="000000"/>
          <w:sz w:val="28"/>
          <w:szCs w:val="28"/>
          <w:lang w:val="ru-RU"/>
        </w:rPr>
        <w:t>компете</w:t>
      </w:r>
      <w:r w:rsidR="00471541" w:rsidRPr="00314A28">
        <w:rPr>
          <w:rFonts w:cstheme="minorHAnsi"/>
          <w:color w:val="000000"/>
          <w:sz w:val="28"/>
          <w:szCs w:val="28"/>
          <w:lang w:val="ru-RU"/>
        </w:rPr>
        <w:t>нции</w:t>
      </w:r>
      <w:r w:rsidRPr="00314A28">
        <w:rPr>
          <w:rFonts w:cstheme="minorHAnsi"/>
          <w:color w:val="000000"/>
          <w:sz w:val="28"/>
          <w:szCs w:val="28"/>
          <w:lang w:val="ru-RU"/>
        </w:rPr>
        <w:t xml:space="preserve"> </w:t>
      </w:r>
      <w:r w:rsidR="00471541" w:rsidRPr="00314A28">
        <w:rPr>
          <w:rFonts w:cstheme="minorHAnsi"/>
          <w:color w:val="000000"/>
          <w:sz w:val="28"/>
          <w:szCs w:val="28"/>
          <w:lang w:val="ru-RU"/>
        </w:rPr>
        <w:t>на территории Российской Федерации</w:t>
      </w:r>
      <w:r w:rsidR="00543063" w:rsidRPr="00314A28">
        <w:rPr>
          <w:rFonts w:cstheme="minorHAnsi"/>
          <w:color w:val="000000"/>
          <w:sz w:val="28"/>
          <w:szCs w:val="28"/>
          <w:lang w:val="ru-RU"/>
        </w:rPr>
        <w:t>.</w:t>
      </w:r>
    </w:p>
    <w:p w:rsidR="00B806B0" w:rsidRDefault="00685509" w:rsidP="00314A28">
      <w:pPr>
        <w:jc w:val="both"/>
        <w:rPr>
          <w:rFonts w:cstheme="minorHAnsi"/>
          <w:color w:val="000000"/>
          <w:sz w:val="28"/>
          <w:szCs w:val="28"/>
          <w:lang w:val="ru-RU"/>
        </w:rPr>
      </w:pPr>
      <w:r w:rsidRPr="00314A28">
        <w:rPr>
          <w:rFonts w:cstheme="minorHAnsi"/>
          <w:color w:val="000000"/>
          <w:sz w:val="28"/>
          <w:szCs w:val="28"/>
          <w:lang w:val="ru-RU"/>
        </w:rPr>
        <w:t>Общие данные о компетенциях педагогов,</w:t>
      </w:r>
      <w:r w:rsidR="00471541" w:rsidRPr="00314A28">
        <w:rPr>
          <w:rFonts w:cstheme="minorHAnsi"/>
          <w:color w:val="000000"/>
          <w:sz w:val="28"/>
          <w:szCs w:val="28"/>
          <w:lang w:val="ru-RU"/>
        </w:rPr>
        <w:t xml:space="preserve"> прошедших обучение по дополнительным профессиональным программам, на территории Российской Федерации</w:t>
      </w:r>
      <w:r w:rsidRPr="00314A28">
        <w:rPr>
          <w:rFonts w:cstheme="minorHAnsi"/>
          <w:color w:val="000000"/>
          <w:sz w:val="28"/>
          <w:szCs w:val="28"/>
          <w:lang w:val="ru-RU"/>
        </w:rPr>
        <w:t>, представлены в диаграмме ниже.</w:t>
      </w:r>
    </w:p>
    <w:p w:rsidR="00C55DE5" w:rsidRPr="00C55DE5" w:rsidRDefault="00C55DE5" w:rsidP="00314A28">
      <w:pPr>
        <w:jc w:val="both"/>
        <w:rPr>
          <w:rFonts w:cstheme="minorHAnsi"/>
          <w:b/>
          <w:color w:val="000000"/>
          <w:sz w:val="28"/>
          <w:szCs w:val="28"/>
          <w:lang w:val="ru-RU"/>
        </w:rPr>
      </w:pPr>
      <w:r w:rsidRPr="00C55DE5">
        <w:rPr>
          <w:rFonts w:cstheme="minorHAnsi"/>
          <w:b/>
          <w:color w:val="000000"/>
          <w:sz w:val="28"/>
          <w:szCs w:val="28"/>
          <w:lang w:val="ru-RU"/>
        </w:rPr>
        <w:t>Диаграмма 3. Обучение по дополнительным профессиональным программам на территории Российской Федерации</w:t>
      </w:r>
    </w:p>
    <w:p w:rsidR="00B806B0" w:rsidRPr="009E2E25" w:rsidRDefault="00471541">
      <w:pPr>
        <w:rPr>
          <w:rFonts w:hAnsi="Times New Roman" w:cs="Times New Roman"/>
          <w:color w:val="000000"/>
          <w:sz w:val="24"/>
          <w:szCs w:val="24"/>
          <w:lang w:val="ru-RU"/>
        </w:rPr>
      </w:pPr>
      <w:r>
        <w:rPr>
          <w:rFonts w:hAnsi="Times New Roman" w:cs="Times New Roman"/>
          <w:noProof/>
          <w:color w:val="000000"/>
          <w:sz w:val="24"/>
          <w:szCs w:val="24"/>
          <w:lang w:val="ru-RU" w:eastAsia="ru-RU"/>
        </w:rPr>
        <w:lastRenderedPageBreak/>
        <w:drawing>
          <wp:inline distT="0" distB="0" distL="0" distR="0">
            <wp:extent cx="5608320" cy="2697480"/>
            <wp:effectExtent l="0" t="0" r="1143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w:t>
      </w:r>
      <w:r w:rsidR="006A2562" w:rsidRPr="00314A28">
        <w:rPr>
          <w:rFonts w:cstheme="minorHAnsi"/>
          <w:color w:val="000000"/>
          <w:sz w:val="28"/>
          <w:szCs w:val="28"/>
          <w:lang w:val="ru-RU"/>
        </w:rPr>
        <w:t>запланированы</w:t>
      </w:r>
      <w:r w:rsidRPr="00314A28">
        <w:rPr>
          <w:rFonts w:cstheme="minorHAnsi"/>
          <w:color w:val="000000"/>
          <w:sz w:val="28"/>
          <w:szCs w:val="28"/>
          <w:lang w:val="ru-RU"/>
        </w:rPr>
        <w:t xml:space="preserve"> мероприятия по оценке и формированию функциональной грамотности в</w:t>
      </w:r>
      <w:r w:rsidRPr="00685509">
        <w:rPr>
          <w:rFonts w:hAnsi="Times New Roman" w:cs="Times New Roman"/>
          <w:color w:val="000000"/>
          <w:sz w:val="24"/>
          <w:szCs w:val="24"/>
          <w:lang w:val="ru-RU"/>
        </w:rPr>
        <w:t xml:space="preserve"> </w:t>
      </w:r>
      <w:r w:rsidRPr="00314A28">
        <w:rPr>
          <w:rFonts w:cstheme="minorHAnsi"/>
          <w:color w:val="000000"/>
          <w:sz w:val="28"/>
          <w:szCs w:val="28"/>
          <w:lang w:val="ru-RU"/>
        </w:rPr>
        <w:t>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rsidR="00B806B0" w:rsidRPr="00314A28" w:rsidRDefault="00A728F2" w:rsidP="00314A28">
      <w:pPr>
        <w:jc w:val="both"/>
        <w:rPr>
          <w:rFonts w:cstheme="minorHAnsi"/>
          <w:color w:val="000000"/>
          <w:sz w:val="28"/>
          <w:szCs w:val="28"/>
          <w:lang w:val="ru-RU"/>
        </w:rPr>
      </w:pPr>
      <w:r w:rsidRPr="00314A28">
        <w:rPr>
          <w:rFonts w:cstheme="minorHAnsi"/>
          <w:color w:val="000000"/>
          <w:sz w:val="28"/>
          <w:szCs w:val="28"/>
          <w:lang w:val="ru-RU"/>
        </w:rPr>
        <w:t>3.</w:t>
      </w:r>
      <w:r w:rsidR="00685509" w:rsidRPr="00314A28">
        <w:rPr>
          <w:rFonts w:cstheme="minorHAnsi"/>
          <w:color w:val="000000"/>
          <w:sz w:val="28"/>
          <w:szCs w:val="28"/>
          <w:lang w:val="ru-RU"/>
        </w:rPr>
        <w:t xml:space="preserve"> С целью реализации </w:t>
      </w:r>
      <w:r w:rsidR="005A7999" w:rsidRPr="00314A28">
        <w:rPr>
          <w:rFonts w:cstheme="minorHAnsi"/>
          <w:color w:val="000000"/>
          <w:sz w:val="28"/>
          <w:szCs w:val="28"/>
          <w:lang w:val="ru-RU"/>
        </w:rPr>
        <w:t xml:space="preserve">обновленных ФГОС по </w:t>
      </w:r>
      <w:r w:rsidR="00685509" w:rsidRPr="00314A28">
        <w:rPr>
          <w:rFonts w:cstheme="minorHAnsi"/>
          <w:color w:val="000000"/>
          <w:sz w:val="28"/>
          <w:szCs w:val="28"/>
          <w:lang w:val="ru-RU"/>
        </w:rPr>
        <w:t>ФОП</w:t>
      </w:r>
      <w:r w:rsidRPr="00314A28">
        <w:rPr>
          <w:rFonts w:cstheme="minorHAnsi"/>
          <w:color w:val="000000"/>
          <w:sz w:val="28"/>
          <w:szCs w:val="28"/>
          <w:lang w:val="ru-RU"/>
        </w:rPr>
        <w:t xml:space="preserve"> </w:t>
      </w:r>
      <w:r w:rsidR="005A7999" w:rsidRPr="00314A28">
        <w:rPr>
          <w:rFonts w:cstheme="minorHAnsi"/>
          <w:color w:val="000000"/>
          <w:sz w:val="28"/>
          <w:szCs w:val="28"/>
          <w:lang w:val="ru-RU"/>
        </w:rPr>
        <w:t>согласно</w:t>
      </w:r>
      <w:r w:rsidR="00685509" w:rsidRPr="00314A28">
        <w:rPr>
          <w:rFonts w:cstheme="minorHAnsi"/>
          <w:color w:val="000000"/>
          <w:sz w:val="28"/>
          <w:szCs w:val="28"/>
          <w:lang w:val="ru-RU"/>
        </w:rPr>
        <w:t xml:space="preserve"> план</w:t>
      </w:r>
      <w:r w:rsidR="005A7999" w:rsidRPr="00314A28">
        <w:rPr>
          <w:rFonts w:cstheme="minorHAnsi"/>
          <w:color w:val="000000"/>
          <w:sz w:val="28"/>
          <w:szCs w:val="28"/>
          <w:lang w:val="ru-RU"/>
        </w:rPr>
        <w:t>у</w:t>
      </w:r>
      <w:r w:rsidR="00685509" w:rsidRPr="00314A28">
        <w:rPr>
          <w:rFonts w:cstheme="minorHAnsi"/>
          <w:color w:val="000000"/>
          <w:sz w:val="28"/>
          <w:szCs w:val="28"/>
          <w:lang w:val="ru-RU"/>
        </w:rPr>
        <w:t xml:space="preserve"> непрерывного профессионального образования педагогических и управленческих кадров в МБОУ «</w:t>
      </w:r>
      <w:r w:rsidR="005A7999" w:rsidRPr="00314A28">
        <w:rPr>
          <w:rFonts w:cstheme="minorHAnsi"/>
          <w:color w:val="000000"/>
          <w:sz w:val="28"/>
          <w:szCs w:val="28"/>
          <w:lang w:val="ru-RU"/>
        </w:rPr>
        <w:t>ОШ</w:t>
      </w:r>
      <w:r w:rsidR="00685509" w:rsidRPr="00314A28">
        <w:rPr>
          <w:rFonts w:cstheme="minorHAnsi"/>
          <w:color w:val="000000"/>
          <w:sz w:val="28"/>
          <w:szCs w:val="28"/>
          <w:lang w:val="ru-RU"/>
        </w:rPr>
        <w:t xml:space="preserve"> № 1</w:t>
      </w:r>
      <w:r w:rsidR="005A7999" w:rsidRPr="00314A28">
        <w:rPr>
          <w:rFonts w:cstheme="minorHAnsi"/>
          <w:color w:val="000000"/>
          <w:sz w:val="28"/>
          <w:szCs w:val="28"/>
          <w:lang w:val="ru-RU"/>
        </w:rPr>
        <w:t>5 Г.СНЕЖНОЕ</w:t>
      </w:r>
      <w:r w:rsidR="00685509" w:rsidRPr="00314A28">
        <w:rPr>
          <w:rFonts w:cstheme="minorHAnsi"/>
          <w:color w:val="000000"/>
          <w:sz w:val="28"/>
          <w:szCs w:val="28"/>
          <w:lang w:val="ru-RU"/>
        </w:rPr>
        <w:t xml:space="preserve">» в 2023 году проведены мероприятия по повышению профессиональных компетенций педагогов для работы по </w:t>
      </w:r>
      <w:r w:rsidR="005A7999" w:rsidRPr="00314A28">
        <w:rPr>
          <w:rFonts w:cstheme="minorHAnsi"/>
          <w:color w:val="000000"/>
          <w:sz w:val="28"/>
          <w:szCs w:val="28"/>
          <w:lang w:val="ru-RU"/>
        </w:rPr>
        <w:t>обновленным ФГОС</w:t>
      </w:r>
      <w:r w:rsidR="00685509" w:rsidRPr="00314A28">
        <w:rPr>
          <w:rFonts w:cstheme="minorHAnsi"/>
          <w:color w:val="000000"/>
          <w:sz w:val="28"/>
          <w:szCs w:val="28"/>
          <w:lang w:val="ru-RU"/>
        </w:rPr>
        <w:t>.</w:t>
      </w:r>
    </w:p>
    <w:p w:rsidR="00EB20BF" w:rsidRPr="00314A28" w:rsidRDefault="00EB20BF" w:rsidP="00314A28">
      <w:pPr>
        <w:jc w:val="both"/>
        <w:rPr>
          <w:rFonts w:cstheme="minorHAnsi"/>
          <w:color w:val="000000"/>
          <w:sz w:val="28"/>
          <w:szCs w:val="28"/>
          <w:lang w:val="ru-RU"/>
        </w:rPr>
      </w:pPr>
      <w:r w:rsidRPr="00314A28">
        <w:rPr>
          <w:rFonts w:cstheme="minorHAnsi"/>
          <w:color w:val="000000"/>
          <w:sz w:val="28"/>
          <w:szCs w:val="28"/>
          <w:lang w:val="ru-RU"/>
        </w:rPr>
        <w:lastRenderedPageBreak/>
        <w:t xml:space="preserve">4. Для обмен опытом и лучшими практиками по вопросам образовательной и воспитательной, а также административной деятельности в МБОУ «ОШ № 15 Г.СНЕЖНОЕ», а также по вопросу работы с родителями (законными представителями) обучающихся организовано участие в проекте «Лица дружбы». </w:t>
      </w:r>
      <w:r w:rsidRPr="00314A28">
        <w:rPr>
          <w:rFonts w:cstheme="minorHAnsi"/>
          <w:sz w:val="28"/>
          <w:szCs w:val="28"/>
          <w:lang w:val="ru-RU"/>
        </w:rPr>
        <w:t xml:space="preserve">Побратимские отношения между </w:t>
      </w:r>
      <w:r w:rsidRPr="00314A28">
        <w:rPr>
          <w:rFonts w:cstheme="minorHAnsi"/>
          <w:color w:val="000000"/>
          <w:sz w:val="28"/>
          <w:szCs w:val="28"/>
          <w:lang w:val="ru-RU"/>
        </w:rPr>
        <w:t xml:space="preserve">МБОУ «ОШ № 15 Г.СНЕЖНОЕ» и ГБОУ СОШ № 1 им. И.М. Кузнецова с.Большая Черниговка </w:t>
      </w:r>
      <w:r w:rsidRPr="00314A28">
        <w:rPr>
          <w:rFonts w:cstheme="minorHAnsi"/>
          <w:sz w:val="28"/>
          <w:szCs w:val="28"/>
          <w:lang w:val="ru-RU"/>
        </w:rPr>
        <w:t>— это важный ресурс, который позволяет успешно взаимодействовать, обмениваться опытом, создавать новые творческие проекты. Как результат совместной деятельности, участники проекта получают массу полезной информации и навыков общения, которые в дальнейшем позволят обучающимся свободно и непринужденно вступить во взрослую и самостоятельную жизнь.</w:t>
      </w:r>
    </w:p>
    <w:p w:rsidR="00C55DE5" w:rsidRDefault="00C55DE5" w:rsidP="00314A28">
      <w:pPr>
        <w:jc w:val="both"/>
        <w:rPr>
          <w:rFonts w:cstheme="minorHAnsi"/>
          <w:b/>
          <w:bCs/>
          <w:color w:val="000000"/>
          <w:sz w:val="28"/>
          <w:szCs w:val="28"/>
          <w:lang w:val="ru-RU"/>
        </w:rPr>
      </w:pPr>
    </w:p>
    <w:p w:rsidR="00C55DE5" w:rsidRDefault="00C55DE5" w:rsidP="00314A28">
      <w:pPr>
        <w:jc w:val="both"/>
        <w:rPr>
          <w:rFonts w:cstheme="minorHAnsi"/>
          <w:b/>
          <w:bCs/>
          <w:color w:val="000000"/>
          <w:sz w:val="28"/>
          <w:szCs w:val="28"/>
          <w:lang w:val="ru-RU"/>
        </w:rPr>
      </w:pPr>
    </w:p>
    <w:p w:rsidR="00AF7CB2" w:rsidRDefault="00AF7CB2" w:rsidP="00314A28">
      <w:pPr>
        <w:jc w:val="both"/>
        <w:rPr>
          <w:rFonts w:cstheme="minorHAnsi"/>
          <w:b/>
          <w:bCs/>
          <w:color w:val="000000"/>
          <w:sz w:val="28"/>
          <w:szCs w:val="28"/>
          <w:lang w:val="ru-RU"/>
        </w:rPr>
      </w:pP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Итоги мероприятий к Году педагога и наставника</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соответствии с Указом Президента РФ от 27.06.2022 № 401 «О проведении в Российской Федерации Года педагога и наставника», приказом от</w:t>
      </w:r>
      <w:r w:rsidR="005A7999" w:rsidRPr="00314A28">
        <w:rPr>
          <w:rFonts w:cstheme="minorHAnsi"/>
          <w:color w:val="000000"/>
          <w:sz w:val="28"/>
          <w:szCs w:val="28"/>
          <w:lang w:val="ru-RU"/>
        </w:rPr>
        <w:t xml:space="preserve"> 06.09.2022</w:t>
      </w:r>
      <w:r w:rsidRPr="00314A28">
        <w:rPr>
          <w:rFonts w:cstheme="minorHAnsi"/>
          <w:color w:val="000000"/>
          <w:sz w:val="28"/>
          <w:szCs w:val="28"/>
          <w:lang w:val="ru-RU"/>
        </w:rPr>
        <w:t xml:space="preserve"> №</w:t>
      </w:r>
      <w:r w:rsidR="005A7999" w:rsidRPr="00314A28">
        <w:rPr>
          <w:rFonts w:cstheme="minorHAnsi"/>
          <w:color w:val="000000"/>
          <w:sz w:val="28"/>
          <w:szCs w:val="28"/>
          <w:lang w:val="ru-RU"/>
        </w:rPr>
        <w:t xml:space="preserve"> 129 - ОД</w:t>
      </w:r>
      <w:r w:rsidRPr="00314A28">
        <w:rPr>
          <w:rFonts w:cstheme="minorHAnsi"/>
          <w:color w:val="000000"/>
          <w:sz w:val="28"/>
          <w:szCs w:val="28"/>
          <w:lang w:val="ru-RU"/>
        </w:rPr>
        <w:t xml:space="preserve"> «</w:t>
      </w:r>
      <w:r w:rsidR="005D2708" w:rsidRPr="00314A28">
        <w:rPr>
          <w:rFonts w:cstheme="minorHAnsi"/>
          <w:color w:val="000000"/>
          <w:sz w:val="28"/>
          <w:szCs w:val="28"/>
          <w:lang w:val="ru-RU"/>
        </w:rPr>
        <w:t>О назначении наставников за молодыми педагогами</w:t>
      </w:r>
      <w:r w:rsidRPr="00314A28">
        <w:rPr>
          <w:rFonts w:cstheme="minorHAnsi"/>
          <w:color w:val="000000"/>
          <w:sz w:val="28"/>
          <w:szCs w:val="28"/>
          <w:lang w:val="ru-RU"/>
        </w:rPr>
        <w:t>» сформирован план мероприятий.</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В период с января по декабрь 2023 года в соответствии с планом в школе </w:t>
      </w:r>
      <w:r w:rsidR="00421DA6" w:rsidRPr="00314A28">
        <w:rPr>
          <w:rFonts w:cstheme="minorHAnsi"/>
          <w:color w:val="000000"/>
          <w:sz w:val="28"/>
          <w:szCs w:val="28"/>
          <w:lang w:val="ru-RU"/>
        </w:rPr>
        <w:t>были</w:t>
      </w:r>
      <w:r w:rsidRPr="00314A28">
        <w:rPr>
          <w:rFonts w:cstheme="minorHAnsi"/>
          <w:color w:val="000000"/>
          <w:sz w:val="28"/>
          <w:szCs w:val="28"/>
          <w:lang w:val="ru-RU"/>
        </w:rPr>
        <w:t xml:space="preserve"> </w:t>
      </w:r>
      <w:r w:rsidR="00421DA6" w:rsidRPr="00314A28">
        <w:rPr>
          <w:rFonts w:cstheme="minorHAnsi"/>
          <w:color w:val="000000"/>
          <w:sz w:val="28"/>
          <w:szCs w:val="28"/>
          <w:lang w:val="ru-RU"/>
        </w:rPr>
        <w:t xml:space="preserve">проведены </w:t>
      </w:r>
      <w:r w:rsidRPr="00314A28">
        <w:rPr>
          <w:rFonts w:cstheme="minorHAnsi"/>
          <w:color w:val="000000"/>
          <w:sz w:val="28"/>
          <w:szCs w:val="28"/>
          <w:lang w:val="ru-RU"/>
        </w:rPr>
        <w:t xml:space="preserve"> </w:t>
      </w:r>
      <w:r w:rsidR="00421DA6" w:rsidRPr="00314A28">
        <w:rPr>
          <w:rFonts w:cstheme="minorHAnsi"/>
          <w:color w:val="000000"/>
          <w:sz w:val="28"/>
          <w:szCs w:val="28"/>
          <w:lang w:val="ru-RU"/>
        </w:rPr>
        <w:t>мероприятия</w:t>
      </w:r>
      <w:r w:rsidRPr="00314A28">
        <w:rPr>
          <w:rFonts w:cstheme="minorHAnsi"/>
          <w:color w:val="000000"/>
          <w:sz w:val="28"/>
          <w:szCs w:val="28"/>
          <w:lang w:val="ru-RU"/>
        </w:rPr>
        <w:t>, в которых приняли участие обучающиеся, педагоги и родители.</w:t>
      </w:r>
    </w:p>
    <w:p w:rsidR="00421DA6"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Информация об участии </w:t>
      </w:r>
      <w:r w:rsidR="00C55DE5">
        <w:rPr>
          <w:rFonts w:cstheme="minorHAnsi"/>
          <w:color w:val="000000"/>
          <w:sz w:val="28"/>
          <w:szCs w:val="28"/>
          <w:lang w:val="ru-RU"/>
        </w:rPr>
        <w:t xml:space="preserve">педагогов </w:t>
      </w:r>
      <w:r w:rsidR="00421DA6" w:rsidRPr="00314A28">
        <w:rPr>
          <w:rFonts w:cstheme="minorHAnsi"/>
          <w:color w:val="000000"/>
          <w:sz w:val="28"/>
          <w:szCs w:val="28"/>
          <w:lang w:val="ru-RU"/>
        </w:rPr>
        <w:t xml:space="preserve">в конкурсе «Педагог года Донецкой Народной Республики» в 2023 году в различных номинациях </w:t>
      </w:r>
      <w:r w:rsidRPr="00314A28">
        <w:rPr>
          <w:rFonts w:cstheme="minorHAnsi"/>
          <w:color w:val="000000"/>
          <w:sz w:val="28"/>
          <w:szCs w:val="28"/>
          <w:lang w:val="ru-RU"/>
        </w:rPr>
        <w:t>представлена в таблице.</w:t>
      </w:r>
    </w:p>
    <w:p w:rsidR="00C55DE5" w:rsidRPr="00C55DE5" w:rsidRDefault="00C55DE5" w:rsidP="00314A28">
      <w:pPr>
        <w:jc w:val="both"/>
        <w:rPr>
          <w:rFonts w:cstheme="minorHAnsi"/>
          <w:b/>
          <w:color w:val="000000"/>
          <w:sz w:val="28"/>
          <w:szCs w:val="28"/>
          <w:lang w:val="ru-RU"/>
        </w:rPr>
      </w:pPr>
      <w:r w:rsidRPr="00C55DE5">
        <w:rPr>
          <w:rFonts w:cstheme="minorHAnsi"/>
          <w:b/>
          <w:color w:val="000000"/>
          <w:sz w:val="28"/>
          <w:szCs w:val="28"/>
          <w:lang w:val="ru-RU"/>
        </w:rPr>
        <w:t>Таблица 13. Участие педагогов в конкурсе «Педагог года Донецкой Народной Республики»</w:t>
      </w:r>
    </w:p>
    <w:tbl>
      <w:tblPr>
        <w:tblW w:w="100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8"/>
        <w:gridCol w:w="851"/>
        <w:gridCol w:w="2237"/>
        <w:gridCol w:w="1701"/>
        <w:gridCol w:w="1417"/>
        <w:gridCol w:w="1023"/>
        <w:gridCol w:w="1165"/>
      </w:tblGrid>
      <w:tr w:rsidR="00421DA6" w:rsidRPr="00421DA6" w:rsidTr="00936AC3">
        <w:tc>
          <w:tcPr>
            <w:tcW w:w="534" w:type="dxa"/>
            <w:tcBorders>
              <w:top w:val="single" w:sz="4" w:space="0" w:color="000000"/>
              <w:left w:val="single" w:sz="4" w:space="0" w:color="000000"/>
              <w:bottom w:val="single" w:sz="4" w:space="0" w:color="000000"/>
              <w:right w:val="single" w:sz="4" w:space="0" w:color="000000"/>
            </w:tcBorders>
            <w:shd w:val="clear" w:color="auto" w:fill="F2F2F2"/>
          </w:tcPr>
          <w:p w:rsidR="00421DA6" w:rsidRPr="00421DA6" w:rsidRDefault="00421DA6" w:rsidP="0022413E">
            <w:pPr>
              <w:widowControl w:val="0"/>
              <w:jc w:val="center"/>
              <w:rPr>
                <w:b/>
                <w:sz w:val="16"/>
                <w:szCs w:val="16"/>
                <w:lang w:val="ru-RU"/>
              </w:rPr>
            </w:pPr>
            <w:r w:rsidRPr="00421DA6">
              <w:rPr>
                <w:b/>
                <w:sz w:val="16"/>
                <w:szCs w:val="16"/>
                <w:lang w:val="ru-RU"/>
              </w:rPr>
              <w:t xml:space="preserve">№ </w:t>
            </w:r>
          </w:p>
          <w:p w:rsidR="00421DA6" w:rsidRPr="00421DA6" w:rsidRDefault="00421DA6" w:rsidP="0022413E">
            <w:pPr>
              <w:widowControl w:val="0"/>
              <w:jc w:val="center"/>
              <w:rPr>
                <w:b/>
                <w:sz w:val="16"/>
                <w:szCs w:val="16"/>
                <w:lang w:val="ru-RU"/>
              </w:rPr>
            </w:pPr>
            <w:r w:rsidRPr="00421DA6">
              <w:rPr>
                <w:b/>
                <w:sz w:val="16"/>
                <w:szCs w:val="16"/>
                <w:lang w:val="ru-RU"/>
              </w:rPr>
              <w:t>п/п</w:t>
            </w: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rsidR="00421DA6" w:rsidRPr="00421DA6" w:rsidRDefault="00421DA6" w:rsidP="0022413E">
            <w:pPr>
              <w:widowControl w:val="0"/>
              <w:jc w:val="center"/>
              <w:rPr>
                <w:b/>
                <w:sz w:val="16"/>
                <w:szCs w:val="16"/>
                <w:lang w:val="ru-RU"/>
              </w:rPr>
            </w:pPr>
            <w:r w:rsidRPr="00421DA6">
              <w:rPr>
                <w:b/>
                <w:sz w:val="16"/>
                <w:szCs w:val="16"/>
                <w:lang w:val="ru-RU"/>
              </w:rPr>
              <w:t>ФИО педагога</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421DA6" w:rsidRDefault="00421DA6" w:rsidP="0022413E">
            <w:pPr>
              <w:widowControl w:val="0"/>
              <w:jc w:val="center"/>
              <w:rPr>
                <w:rFonts w:eastAsia="Calibri"/>
                <w:b/>
                <w:color w:val="000000"/>
                <w:spacing w:val="-4"/>
                <w:sz w:val="16"/>
                <w:szCs w:val="16"/>
                <w:lang w:val="ru-RU" w:eastAsia="uk-UA"/>
              </w:rPr>
            </w:pPr>
            <w:r w:rsidRPr="00421DA6">
              <w:rPr>
                <w:rFonts w:eastAsia="Calibri"/>
                <w:b/>
                <w:color w:val="000000"/>
                <w:spacing w:val="-4"/>
                <w:sz w:val="16"/>
                <w:szCs w:val="16"/>
                <w:lang w:val="ru-RU" w:eastAsia="uk-UA"/>
              </w:rPr>
              <w:t>Город/</w:t>
            </w:r>
          </w:p>
          <w:p w:rsidR="00421DA6" w:rsidRPr="00421DA6" w:rsidRDefault="00421DA6" w:rsidP="0022413E">
            <w:pPr>
              <w:widowControl w:val="0"/>
              <w:jc w:val="center"/>
              <w:rPr>
                <w:rFonts w:eastAsia="Calibri"/>
                <w:b/>
                <w:color w:val="000000"/>
                <w:spacing w:val="-4"/>
                <w:sz w:val="16"/>
                <w:szCs w:val="16"/>
                <w:lang w:val="ru-RU" w:eastAsia="uk-UA"/>
              </w:rPr>
            </w:pPr>
            <w:r w:rsidRPr="00421DA6">
              <w:rPr>
                <w:rFonts w:eastAsia="Calibri"/>
                <w:b/>
                <w:color w:val="000000"/>
                <w:spacing w:val="-4"/>
                <w:sz w:val="16"/>
                <w:szCs w:val="16"/>
                <w:lang w:val="ru-RU" w:eastAsia="uk-UA"/>
              </w:rPr>
              <w:t>район</w:t>
            </w:r>
          </w:p>
        </w:tc>
        <w:tc>
          <w:tcPr>
            <w:tcW w:w="2237" w:type="dxa"/>
            <w:tcBorders>
              <w:top w:val="single" w:sz="4" w:space="0" w:color="000000"/>
              <w:left w:val="single" w:sz="4" w:space="0" w:color="000000"/>
              <w:bottom w:val="single" w:sz="4" w:space="0" w:color="000000"/>
              <w:right w:val="single" w:sz="4" w:space="0" w:color="000000"/>
            </w:tcBorders>
            <w:shd w:val="clear" w:color="auto" w:fill="F2F2F2"/>
          </w:tcPr>
          <w:p w:rsidR="00421DA6" w:rsidRPr="00421DA6" w:rsidRDefault="00421DA6" w:rsidP="0022413E">
            <w:pPr>
              <w:widowControl w:val="0"/>
              <w:jc w:val="center"/>
              <w:rPr>
                <w:rFonts w:eastAsia="Calibri"/>
                <w:b/>
                <w:color w:val="000000"/>
                <w:spacing w:val="-4"/>
                <w:sz w:val="16"/>
                <w:szCs w:val="16"/>
                <w:lang w:val="ru-RU" w:eastAsia="uk-UA"/>
              </w:rPr>
            </w:pPr>
            <w:r w:rsidRPr="00421DA6">
              <w:rPr>
                <w:rFonts w:eastAsia="Calibri"/>
                <w:b/>
                <w:color w:val="000000"/>
                <w:spacing w:val="-4"/>
                <w:sz w:val="16"/>
                <w:szCs w:val="16"/>
                <w:lang w:val="ru-RU" w:eastAsia="uk-UA"/>
              </w:rPr>
              <w:t>ПОЛНОЕ</w:t>
            </w:r>
          </w:p>
          <w:p w:rsidR="00421DA6" w:rsidRPr="00421DA6" w:rsidRDefault="00421DA6" w:rsidP="0022413E">
            <w:pPr>
              <w:widowControl w:val="0"/>
              <w:jc w:val="center"/>
              <w:rPr>
                <w:rFonts w:eastAsia="Calibri"/>
                <w:b/>
                <w:color w:val="000000"/>
                <w:spacing w:val="-4"/>
                <w:sz w:val="16"/>
                <w:szCs w:val="16"/>
                <w:lang w:val="ru-RU" w:eastAsia="uk-UA"/>
              </w:rPr>
            </w:pPr>
            <w:r w:rsidRPr="00421DA6">
              <w:rPr>
                <w:rFonts w:eastAsia="Calibri"/>
                <w:b/>
                <w:color w:val="000000"/>
                <w:spacing w:val="-4"/>
                <w:sz w:val="16"/>
                <w:szCs w:val="16"/>
                <w:lang w:val="ru-RU" w:eastAsia="uk-UA"/>
              </w:rPr>
              <w:t>название образовательной организации (согласно уставу)</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421DA6" w:rsidRPr="00421DA6" w:rsidRDefault="00421DA6" w:rsidP="0022413E">
            <w:pPr>
              <w:widowControl w:val="0"/>
              <w:jc w:val="center"/>
              <w:rPr>
                <w:rFonts w:eastAsia="Calibri"/>
                <w:b/>
                <w:color w:val="000000"/>
                <w:spacing w:val="-4"/>
                <w:sz w:val="16"/>
                <w:szCs w:val="16"/>
                <w:lang w:val="ru-RU" w:eastAsia="uk-UA"/>
              </w:rPr>
            </w:pPr>
            <w:r w:rsidRPr="00421DA6">
              <w:rPr>
                <w:rFonts w:eastAsia="Calibri"/>
                <w:b/>
                <w:color w:val="000000"/>
                <w:spacing w:val="-4"/>
                <w:sz w:val="16"/>
                <w:szCs w:val="16"/>
                <w:lang w:val="ru-RU" w:eastAsia="uk-UA"/>
              </w:rPr>
              <w:t>Название конкурса и место проведения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421DA6" w:rsidRPr="00421DA6" w:rsidRDefault="00421DA6" w:rsidP="0022413E">
            <w:pPr>
              <w:widowControl w:val="0"/>
              <w:jc w:val="center"/>
              <w:rPr>
                <w:rFonts w:eastAsia="Calibri"/>
                <w:b/>
                <w:color w:val="000000"/>
                <w:spacing w:val="-4"/>
                <w:sz w:val="16"/>
                <w:szCs w:val="16"/>
                <w:lang w:val="ru-RU" w:eastAsia="uk-UA"/>
              </w:rPr>
            </w:pPr>
            <w:r w:rsidRPr="00421DA6">
              <w:rPr>
                <w:rFonts w:eastAsia="Calibri"/>
                <w:b/>
                <w:color w:val="000000"/>
                <w:spacing w:val="-4"/>
                <w:sz w:val="16"/>
                <w:szCs w:val="16"/>
                <w:lang w:val="ru-RU" w:eastAsia="uk-UA"/>
              </w:rPr>
              <w:t>Результативность</w:t>
            </w:r>
          </w:p>
        </w:tc>
        <w:tc>
          <w:tcPr>
            <w:tcW w:w="1023" w:type="dxa"/>
            <w:tcBorders>
              <w:top w:val="single" w:sz="4" w:space="0" w:color="000000"/>
              <w:left w:val="single" w:sz="4" w:space="0" w:color="000000"/>
              <w:bottom w:val="single" w:sz="4" w:space="0" w:color="000000"/>
              <w:right w:val="single" w:sz="4" w:space="0" w:color="000000"/>
            </w:tcBorders>
            <w:shd w:val="clear" w:color="auto" w:fill="F2F2F2"/>
          </w:tcPr>
          <w:p w:rsidR="00421DA6" w:rsidRPr="00421DA6" w:rsidRDefault="00421DA6" w:rsidP="0022413E">
            <w:pPr>
              <w:widowControl w:val="0"/>
              <w:jc w:val="center"/>
              <w:rPr>
                <w:rFonts w:eastAsia="Calibri"/>
                <w:b/>
                <w:color w:val="000000"/>
                <w:spacing w:val="-4"/>
                <w:sz w:val="16"/>
                <w:szCs w:val="16"/>
                <w:lang w:val="ru-RU" w:eastAsia="uk-UA"/>
              </w:rPr>
            </w:pPr>
            <w:r w:rsidRPr="00421DA6">
              <w:rPr>
                <w:rFonts w:eastAsia="Calibri"/>
                <w:b/>
                <w:color w:val="000000"/>
                <w:spacing w:val="-4"/>
                <w:sz w:val="16"/>
                <w:szCs w:val="16"/>
                <w:lang w:val="ru-RU" w:eastAsia="uk-UA"/>
              </w:rPr>
              <w:t>Форма проведения конкурса</w:t>
            </w:r>
          </w:p>
          <w:p w:rsidR="00421DA6" w:rsidRPr="00421DA6" w:rsidRDefault="00421DA6" w:rsidP="0022413E">
            <w:pPr>
              <w:widowControl w:val="0"/>
              <w:jc w:val="center"/>
              <w:rPr>
                <w:rFonts w:eastAsia="Calibri"/>
                <w:b/>
                <w:color w:val="000000"/>
                <w:spacing w:val="-4"/>
                <w:sz w:val="16"/>
                <w:szCs w:val="16"/>
                <w:lang w:val="ru-RU" w:eastAsia="uk-UA"/>
              </w:rPr>
            </w:pPr>
            <w:r w:rsidRPr="00421DA6">
              <w:rPr>
                <w:rFonts w:eastAsia="Calibri"/>
                <w:b/>
                <w:color w:val="000000"/>
                <w:spacing w:val="-4"/>
                <w:sz w:val="16"/>
                <w:szCs w:val="16"/>
                <w:lang w:val="ru-RU" w:eastAsia="uk-UA"/>
              </w:rPr>
              <w:t>(очная, дистанционная, командная)</w:t>
            </w:r>
          </w:p>
        </w:tc>
        <w:tc>
          <w:tcPr>
            <w:tcW w:w="1165" w:type="dxa"/>
            <w:tcBorders>
              <w:top w:val="single" w:sz="4" w:space="0" w:color="000000"/>
              <w:left w:val="single" w:sz="4" w:space="0" w:color="000000"/>
              <w:bottom w:val="single" w:sz="4" w:space="0" w:color="000000"/>
              <w:right w:val="single" w:sz="4" w:space="0" w:color="000000"/>
            </w:tcBorders>
            <w:shd w:val="clear" w:color="auto" w:fill="F2F2F2"/>
          </w:tcPr>
          <w:p w:rsidR="00421DA6" w:rsidRPr="00421DA6" w:rsidRDefault="00421DA6" w:rsidP="0022413E">
            <w:pPr>
              <w:widowControl w:val="0"/>
              <w:jc w:val="center"/>
              <w:rPr>
                <w:rFonts w:eastAsia="Calibri"/>
                <w:b/>
                <w:color w:val="000000"/>
                <w:spacing w:val="-4"/>
                <w:sz w:val="16"/>
                <w:szCs w:val="16"/>
                <w:lang w:val="ru-RU" w:eastAsia="uk-UA"/>
              </w:rPr>
            </w:pPr>
            <w:r w:rsidRPr="00421DA6">
              <w:rPr>
                <w:rFonts w:eastAsia="Calibri"/>
                <w:b/>
                <w:color w:val="000000"/>
                <w:spacing w:val="-4"/>
                <w:sz w:val="16"/>
                <w:szCs w:val="16"/>
                <w:lang w:val="ru-RU" w:eastAsia="uk-UA"/>
              </w:rPr>
              <w:t>Ссылка на результативность</w:t>
            </w:r>
          </w:p>
          <w:p w:rsidR="00421DA6" w:rsidRPr="00421DA6" w:rsidRDefault="00421DA6" w:rsidP="0022413E">
            <w:pPr>
              <w:widowControl w:val="0"/>
              <w:jc w:val="center"/>
              <w:rPr>
                <w:rFonts w:eastAsia="Calibri"/>
                <w:b/>
                <w:color w:val="000000"/>
                <w:spacing w:val="-4"/>
                <w:sz w:val="16"/>
                <w:szCs w:val="16"/>
                <w:lang w:val="ru-RU" w:eastAsia="uk-UA"/>
              </w:rPr>
            </w:pPr>
          </w:p>
        </w:tc>
      </w:tr>
      <w:tr w:rsidR="00421DA6" w:rsidRPr="00421DA6" w:rsidTr="00936AC3">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421DA6" w:rsidRPr="00421DA6" w:rsidRDefault="00421DA6" w:rsidP="0022413E">
            <w:pPr>
              <w:widowControl w:val="0"/>
              <w:jc w:val="center"/>
              <w:rPr>
                <w:sz w:val="16"/>
                <w:szCs w:val="16"/>
                <w:lang w:val="ru-RU"/>
              </w:rPr>
            </w:pPr>
            <w:r w:rsidRPr="00421DA6">
              <w:rPr>
                <w:sz w:val="16"/>
                <w:szCs w:val="16"/>
                <w:lang w:val="ru-RU"/>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2</w:t>
            </w:r>
          </w:p>
        </w:tc>
        <w:tc>
          <w:tcPr>
            <w:tcW w:w="851" w:type="dxa"/>
            <w:tcBorders>
              <w:top w:val="single" w:sz="4" w:space="0" w:color="000000"/>
              <w:left w:val="single" w:sz="4" w:space="0" w:color="000000"/>
              <w:bottom w:val="single" w:sz="4" w:space="0" w:color="000000"/>
              <w:right w:val="single" w:sz="4" w:space="0" w:color="000000"/>
            </w:tcBorders>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3</w:t>
            </w:r>
          </w:p>
        </w:tc>
        <w:tc>
          <w:tcPr>
            <w:tcW w:w="2237" w:type="dxa"/>
            <w:tcBorders>
              <w:top w:val="single" w:sz="4" w:space="0" w:color="000000"/>
              <w:left w:val="single" w:sz="4" w:space="0" w:color="000000"/>
              <w:bottom w:val="single" w:sz="4" w:space="0" w:color="000000"/>
              <w:right w:val="single" w:sz="4" w:space="0" w:color="000000"/>
            </w:tcBorders>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4</w:t>
            </w:r>
          </w:p>
        </w:tc>
        <w:tc>
          <w:tcPr>
            <w:tcW w:w="1701" w:type="dxa"/>
            <w:tcBorders>
              <w:top w:val="single" w:sz="4" w:space="0" w:color="000000"/>
              <w:left w:val="single" w:sz="4" w:space="0" w:color="000000"/>
              <w:bottom w:val="single" w:sz="4" w:space="0" w:color="000000"/>
              <w:right w:val="single" w:sz="4" w:space="0" w:color="000000"/>
            </w:tcBorders>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5</w:t>
            </w:r>
          </w:p>
        </w:tc>
        <w:tc>
          <w:tcPr>
            <w:tcW w:w="1417" w:type="dxa"/>
            <w:tcBorders>
              <w:top w:val="single" w:sz="4" w:space="0" w:color="000000"/>
              <w:left w:val="single" w:sz="4" w:space="0" w:color="000000"/>
              <w:bottom w:val="single" w:sz="4" w:space="0" w:color="000000"/>
              <w:right w:val="single" w:sz="4" w:space="0" w:color="000000"/>
            </w:tcBorders>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6</w:t>
            </w:r>
          </w:p>
        </w:tc>
        <w:tc>
          <w:tcPr>
            <w:tcW w:w="1023" w:type="dxa"/>
            <w:tcBorders>
              <w:top w:val="single" w:sz="4" w:space="0" w:color="000000"/>
              <w:left w:val="single" w:sz="4" w:space="0" w:color="000000"/>
              <w:bottom w:val="single" w:sz="4" w:space="0" w:color="000000"/>
              <w:right w:val="single" w:sz="4" w:space="0" w:color="000000"/>
            </w:tcBorders>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7</w:t>
            </w:r>
          </w:p>
        </w:tc>
        <w:tc>
          <w:tcPr>
            <w:tcW w:w="1165" w:type="dxa"/>
            <w:tcBorders>
              <w:top w:val="single" w:sz="4" w:space="0" w:color="000000"/>
              <w:left w:val="single" w:sz="4" w:space="0" w:color="000000"/>
              <w:bottom w:val="single" w:sz="4" w:space="0" w:color="000000"/>
              <w:right w:val="single" w:sz="4" w:space="0" w:color="000000"/>
            </w:tcBorders>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8</w:t>
            </w:r>
          </w:p>
        </w:tc>
      </w:tr>
      <w:tr w:rsidR="00421DA6" w:rsidRPr="00246356" w:rsidTr="00936AC3">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center"/>
              <w:rPr>
                <w:sz w:val="16"/>
                <w:szCs w:val="16"/>
                <w:lang w:val="ru-RU"/>
              </w:rPr>
            </w:pPr>
            <w:r w:rsidRPr="00421DA6">
              <w:rPr>
                <w:sz w:val="16"/>
                <w:szCs w:val="16"/>
                <w:lang w:val="ru-RU"/>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sz w:val="16"/>
                <w:szCs w:val="16"/>
                <w:lang w:val="ru-RU"/>
              </w:rPr>
            </w:pPr>
          </w:p>
          <w:p w:rsidR="00421DA6" w:rsidRPr="00421DA6" w:rsidRDefault="00421DA6" w:rsidP="0022413E">
            <w:pPr>
              <w:widowControl w:val="0"/>
              <w:rPr>
                <w:rFonts w:eastAsia="Calibri"/>
                <w:sz w:val="16"/>
                <w:szCs w:val="16"/>
                <w:lang w:val="ru-RU"/>
              </w:rPr>
            </w:pPr>
            <w:r w:rsidRPr="00421DA6">
              <w:rPr>
                <w:rFonts w:eastAsia="Calibri"/>
                <w:sz w:val="16"/>
                <w:szCs w:val="16"/>
                <w:lang w:val="ru-RU"/>
              </w:rPr>
              <w:t xml:space="preserve">Федоренко Оксана </w:t>
            </w:r>
            <w:r w:rsidRPr="00421DA6">
              <w:rPr>
                <w:rFonts w:eastAsia="Calibri"/>
                <w:sz w:val="16"/>
                <w:szCs w:val="16"/>
                <w:lang w:val="ru-RU"/>
              </w:rPr>
              <w:lastRenderedPageBreak/>
              <w:t>Васильевна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both"/>
              <w:rPr>
                <w:rFonts w:eastAsia="Calibri"/>
                <w:color w:val="000000"/>
                <w:spacing w:val="-4"/>
                <w:sz w:val="16"/>
                <w:szCs w:val="16"/>
                <w:lang w:val="ru-RU" w:eastAsia="uk-UA"/>
              </w:rPr>
            </w:pPr>
            <w:r w:rsidRPr="00421DA6">
              <w:rPr>
                <w:rFonts w:eastAsia="Calibri"/>
                <w:color w:val="000000"/>
                <w:spacing w:val="-4"/>
                <w:sz w:val="16"/>
                <w:szCs w:val="16"/>
                <w:lang w:val="ru-RU" w:eastAsia="uk-UA"/>
              </w:rPr>
              <w:lastRenderedPageBreak/>
              <w:t>Снежное</w:t>
            </w:r>
          </w:p>
        </w:tc>
        <w:tc>
          <w:tcPr>
            <w:tcW w:w="22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421DA6">
            <w:pPr>
              <w:widowControl w:val="0"/>
              <w:spacing w:before="0" w:beforeAutospacing="0" w:after="0" w:afterAutospacing="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 xml:space="preserve">МУНИЦИПАЛЬНОЕ БЮДЖЕТНОЕ ОБЩЕОБРАЗОВАТЕЛЬНОЕ </w:t>
            </w:r>
          </w:p>
          <w:p w:rsidR="00421DA6" w:rsidRPr="00421DA6" w:rsidRDefault="00421DA6" w:rsidP="00421DA6">
            <w:pPr>
              <w:widowControl w:val="0"/>
              <w:spacing w:before="0" w:beforeAutospacing="0" w:after="0" w:afterAutospacing="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 xml:space="preserve">УЧРЕЖДЕНИЕ «ОСНОВНАЯ </w:t>
            </w:r>
            <w:r w:rsidRPr="00421DA6">
              <w:rPr>
                <w:rFonts w:eastAsia="Calibri"/>
                <w:color w:val="000000"/>
                <w:spacing w:val="-4"/>
                <w:sz w:val="16"/>
                <w:szCs w:val="16"/>
                <w:lang w:val="ru-RU" w:eastAsia="uk-UA"/>
              </w:rPr>
              <w:lastRenderedPageBreak/>
              <w:t>ШКОЛА № 15 ГОРОДА СНЕЖНОЕ»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lastRenderedPageBreak/>
              <w:t xml:space="preserve">«Педагог года Донецкой Народной Республики» в 2023 году в номинации </w:t>
            </w:r>
            <w:r w:rsidRPr="00421DA6">
              <w:rPr>
                <w:rFonts w:eastAsia="Calibri"/>
                <w:color w:val="000000"/>
                <w:spacing w:val="-4"/>
                <w:sz w:val="16"/>
                <w:szCs w:val="16"/>
                <w:lang w:val="ru-RU" w:eastAsia="uk-UA"/>
              </w:rPr>
              <w:lastRenderedPageBreak/>
              <w:t>«Педагогический дебют»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color w:val="000000"/>
                <w:spacing w:val="-4"/>
                <w:sz w:val="16"/>
                <w:szCs w:val="16"/>
                <w:lang w:val="ru-RU" w:eastAsia="uk-UA"/>
              </w:rPr>
            </w:pPr>
            <w:r w:rsidRPr="00421DA6">
              <w:rPr>
                <w:rFonts w:eastAsia="Calibri"/>
                <w:color w:val="000000"/>
                <w:spacing w:val="-4"/>
                <w:sz w:val="16"/>
                <w:szCs w:val="16"/>
                <w:lang w:val="ru-RU" w:eastAsia="uk-UA"/>
              </w:rPr>
              <w:lastRenderedPageBreak/>
              <w:t xml:space="preserve">Призер муниципального этапа Республиканского </w:t>
            </w:r>
            <w:r w:rsidRPr="00421DA6">
              <w:rPr>
                <w:rFonts w:eastAsia="Calibri"/>
                <w:color w:val="000000"/>
                <w:spacing w:val="-4"/>
                <w:sz w:val="16"/>
                <w:szCs w:val="16"/>
                <w:lang w:val="ru-RU" w:eastAsia="uk-UA"/>
              </w:rPr>
              <w:lastRenderedPageBreak/>
              <w:t>конкурса</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color w:val="000000"/>
                <w:spacing w:val="-4"/>
                <w:sz w:val="16"/>
                <w:szCs w:val="16"/>
                <w:lang w:val="ru-RU" w:eastAsia="uk-UA"/>
              </w:rPr>
            </w:pPr>
            <w:r w:rsidRPr="00421DA6">
              <w:rPr>
                <w:rFonts w:eastAsia="Calibri"/>
                <w:color w:val="000000"/>
                <w:spacing w:val="-4"/>
                <w:sz w:val="16"/>
                <w:szCs w:val="16"/>
                <w:lang w:val="ru-RU" w:eastAsia="uk-UA"/>
              </w:rPr>
              <w:lastRenderedPageBreak/>
              <w:t>дистанционная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246356" w:rsidP="0022413E">
            <w:pPr>
              <w:widowControl w:val="0"/>
              <w:rPr>
                <w:rFonts w:eastAsia="Calibri"/>
                <w:color w:val="000000"/>
                <w:spacing w:val="-4"/>
                <w:sz w:val="16"/>
                <w:szCs w:val="16"/>
                <w:lang w:val="ru-RU" w:eastAsia="uk-UA"/>
              </w:rPr>
            </w:pPr>
            <w:hyperlink r:id="rId12" w:history="1">
              <w:r w:rsidR="00421DA6" w:rsidRPr="00421DA6">
                <w:rPr>
                  <w:rStyle w:val="a5"/>
                  <w:spacing w:val="-4"/>
                  <w:sz w:val="16"/>
                  <w:szCs w:val="16"/>
                  <w:lang w:eastAsia="uk-UA"/>
                </w:rPr>
                <w:t>https</w:t>
              </w:r>
              <w:r w:rsidR="00421DA6" w:rsidRPr="00421DA6">
                <w:rPr>
                  <w:rStyle w:val="a5"/>
                  <w:spacing w:val="-4"/>
                  <w:sz w:val="16"/>
                  <w:szCs w:val="16"/>
                  <w:lang w:val="ru-RU" w:eastAsia="uk-UA"/>
                </w:rPr>
                <w:t>://</w:t>
              </w:r>
              <w:r w:rsidR="00421DA6" w:rsidRPr="00421DA6">
                <w:rPr>
                  <w:rStyle w:val="a5"/>
                  <w:spacing w:val="-4"/>
                  <w:sz w:val="16"/>
                  <w:szCs w:val="16"/>
                  <w:lang w:eastAsia="uk-UA"/>
                </w:rPr>
                <w:t>sh</w:t>
              </w:r>
              <w:r w:rsidR="00421DA6" w:rsidRPr="00421DA6">
                <w:rPr>
                  <w:rStyle w:val="a5"/>
                  <w:spacing w:val="-4"/>
                  <w:sz w:val="16"/>
                  <w:szCs w:val="16"/>
                  <w:lang w:val="ru-RU" w:eastAsia="uk-UA"/>
                </w:rPr>
                <w:t>15-</w:t>
              </w:r>
              <w:r w:rsidR="00421DA6" w:rsidRPr="00421DA6">
                <w:rPr>
                  <w:rStyle w:val="a5"/>
                  <w:spacing w:val="-4"/>
                  <w:sz w:val="16"/>
                  <w:szCs w:val="16"/>
                  <w:lang w:eastAsia="uk-UA"/>
                </w:rPr>
                <w:t>snezhnoe</w:t>
              </w:r>
              <w:r w:rsidR="00421DA6" w:rsidRPr="00421DA6">
                <w:rPr>
                  <w:rStyle w:val="a5"/>
                  <w:spacing w:val="-4"/>
                  <w:sz w:val="16"/>
                  <w:szCs w:val="16"/>
                  <w:lang w:val="ru-RU" w:eastAsia="uk-UA"/>
                </w:rPr>
                <w:t>-</w:t>
              </w:r>
              <w:r w:rsidR="00421DA6" w:rsidRPr="00421DA6">
                <w:rPr>
                  <w:rStyle w:val="a5"/>
                  <w:spacing w:val="-4"/>
                  <w:sz w:val="16"/>
                  <w:szCs w:val="16"/>
                  <w:lang w:eastAsia="uk-UA"/>
                </w:rPr>
                <w:t>r</w:t>
              </w:r>
              <w:r w:rsidR="00421DA6" w:rsidRPr="00421DA6">
                <w:rPr>
                  <w:rStyle w:val="a5"/>
                  <w:spacing w:val="-4"/>
                  <w:sz w:val="16"/>
                  <w:szCs w:val="16"/>
                  <w:lang w:val="ru-RU" w:eastAsia="uk-UA"/>
                </w:rPr>
                <w:t>897.</w:t>
              </w:r>
              <w:r w:rsidR="00421DA6" w:rsidRPr="00421DA6">
                <w:rPr>
                  <w:rStyle w:val="a5"/>
                  <w:spacing w:val="-4"/>
                  <w:sz w:val="16"/>
                  <w:szCs w:val="16"/>
                  <w:lang w:eastAsia="uk-UA"/>
                </w:rPr>
                <w:t>gosweb</w:t>
              </w:r>
              <w:r w:rsidR="00421DA6" w:rsidRPr="00421DA6">
                <w:rPr>
                  <w:rStyle w:val="a5"/>
                  <w:spacing w:val="-4"/>
                  <w:sz w:val="16"/>
                  <w:szCs w:val="16"/>
                  <w:lang w:val="ru-RU" w:eastAsia="uk-UA"/>
                </w:rPr>
                <w:t>.</w:t>
              </w:r>
              <w:r w:rsidR="00421DA6" w:rsidRPr="00421DA6">
                <w:rPr>
                  <w:rStyle w:val="a5"/>
                  <w:spacing w:val="-4"/>
                  <w:sz w:val="16"/>
                  <w:szCs w:val="16"/>
                  <w:lang w:eastAsia="uk-UA"/>
                </w:rPr>
                <w:t>gosuslugi</w:t>
              </w:r>
              <w:r w:rsidR="00421DA6" w:rsidRPr="00421DA6">
                <w:rPr>
                  <w:rStyle w:val="a5"/>
                  <w:spacing w:val="-4"/>
                  <w:sz w:val="16"/>
                  <w:szCs w:val="16"/>
                  <w:lang w:val="ru-RU" w:eastAsia="uk-UA"/>
                </w:rPr>
                <w:t>.</w:t>
              </w:r>
              <w:r w:rsidR="00421DA6" w:rsidRPr="00421DA6">
                <w:rPr>
                  <w:rStyle w:val="a5"/>
                  <w:spacing w:val="-4"/>
                  <w:sz w:val="16"/>
                  <w:szCs w:val="16"/>
                  <w:lang w:eastAsia="uk-UA"/>
                </w:rPr>
                <w:t>ru</w:t>
              </w:r>
              <w:r w:rsidR="00421DA6" w:rsidRPr="00421DA6">
                <w:rPr>
                  <w:rStyle w:val="a5"/>
                  <w:spacing w:val="-4"/>
                  <w:sz w:val="16"/>
                  <w:szCs w:val="16"/>
                  <w:lang w:val="ru-RU" w:eastAsia="uk-UA"/>
                </w:rPr>
                <w:t>/</w:t>
              </w:r>
              <w:r w:rsidR="00421DA6" w:rsidRPr="00421DA6">
                <w:rPr>
                  <w:rStyle w:val="a5"/>
                  <w:spacing w:val="-4"/>
                  <w:sz w:val="16"/>
                  <w:szCs w:val="16"/>
                  <w:lang w:eastAsia="uk-UA"/>
                </w:rPr>
                <w:t>rodi</w:t>
              </w:r>
              <w:r w:rsidR="00421DA6" w:rsidRPr="00421DA6">
                <w:rPr>
                  <w:rStyle w:val="a5"/>
                  <w:spacing w:val="-4"/>
                  <w:sz w:val="16"/>
                  <w:szCs w:val="16"/>
                  <w:lang w:eastAsia="uk-UA"/>
                </w:rPr>
                <w:lastRenderedPageBreak/>
                <w:t>telyam</w:t>
              </w:r>
              <w:r w:rsidR="00421DA6" w:rsidRPr="00421DA6">
                <w:rPr>
                  <w:rStyle w:val="a5"/>
                  <w:spacing w:val="-4"/>
                  <w:sz w:val="16"/>
                  <w:szCs w:val="16"/>
                  <w:lang w:val="ru-RU" w:eastAsia="uk-UA"/>
                </w:rPr>
                <w:t>-</w:t>
              </w:r>
              <w:r w:rsidR="00421DA6" w:rsidRPr="00421DA6">
                <w:rPr>
                  <w:rStyle w:val="a5"/>
                  <w:spacing w:val="-4"/>
                  <w:sz w:val="16"/>
                  <w:szCs w:val="16"/>
                  <w:lang w:eastAsia="uk-UA"/>
                </w:rPr>
                <w:t>i</w:t>
              </w:r>
              <w:r w:rsidR="00421DA6" w:rsidRPr="00421DA6">
                <w:rPr>
                  <w:rStyle w:val="a5"/>
                  <w:spacing w:val="-4"/>
                  <w:sz w:val="16"/>
                  <w:szCs w:val="16"/>
                  <w:lang w:val="ru-RU" w:eastAsia="uk-UA"/>
                </w:rPr>
                <w:t>-</w:t>
              </w:r>
              <w:r w:rsidR="00421DA6" w:rsidRPr="00421DA6">
                <w:rPr>
                  <w:rStyle w:val="a5"/>
                  <w:spacing w:val="-4"/>
                  <w:sz w:val="16"/>
                  <w:szCs w:val="16"/>
                  <w:lang w:eastAsia="uk-UA"/>
                </w:rPr>
                <w:t>uchenikam</w:t>
              </w:r>
              <w:r w:rsidR="00421DA6" w:rsidRPr="00421DA6">
                <w:rPr>
                  <w:rStyle w:val="a5"/>
                  <w:spacing w:val="-4"/>
                  <w:sz w:val="16"/>
                  <w:szCs w:val="16"/>
                  <w:lang w:val="ru-RU" w:eastAsia="uk-UA"/>
                </w:rPr>
                <w:t>/</w:t>
              </w:r>
              <w:r w:rsidR="00421DA6" w:rsidRPr="00421DA6">
                <w:rPr>
                  <w:rStyle w:val="a5"/>
                  <w:spacing w:val="-4"/>
                  <w:sz w:val="16"/>
                  <w:szCs w:val="16"/>
                  <w:lang w:eastAsia="uk-UA"/>
                </w:rPr>
                <w:t>meropriyatiya</w:t>
              </w:r>
              <w:r w:rsidR="00421DA6" w:rsidRPr="00421DA6">
                <w:rPr>
                  <w:rStyle w:val="a5"/>
                  <w:spacing w:val="-4"/>
                  <w:sz w:val="16"/>
                  <w:szCs w:val="16"/>
                  <w:lang w:val="ru-RU" w:eastAsia="uk-UA"/>
                </w:rPr>
                <w:t>/</w:t>
              </w:r>
              <w:r w:rsidR="00421DA6" w:rsidRPr="00421DA6">
                <w:rPr>
                  <w:rStyle w:val="a5"/>
                  <w:spacing w:val="-4"/>
                  <w:sz w:val="16"/>
                  <w:szCs w:val="16"/>
                  <w:lang w:eastAsia="uk-UA"/>
                </w:rPr>
                <w:t>pedagog</w:t>
              </w:r>
              <w:r w:rsidR="00421DA6" w:rsidRPr="00421DA6">
                <w:rPr>
                  <w:rStyle w:val="a5"/>
                  <w:spacing w:val="-4"/>
                  <w:sz w:val="16"/>
                  <w:szCs w:val="16"/>
                  <w:lang w:val="ru-RU" w:eastAsia="uk-UA"/>
                </w:rPr>
                <w:t>-</w:t>
              </w:r>
              <w:r w:rsidR="00421DA6" w:rsidRPr="00421DA6">
                <w:rPr>
                  <w:rStyle w:val="a5"/>
                  <w:spacing w:val="-4"/>
                  <w:sz w:val="16"/>
                  <w:szCs w:val="16"/>
                  <w:lang w:eastAsia="uk-UA"/>
                </w:rPr>
                <w:t>goda</w:t>
              </w:r>
              <w:r w:rsidR="00421DA6" w:rsidRPr="00421DA6">
                <w:rPr>
                  <w:rStyle w:val="a5"/>
                  <w:spacing w:val="-4"/>
                  <w:sz w:val="16"/>
                  <w:szCs w:val="16"/>
                  <w:lang w:val="ru-RU" w:eastAsia="uk-UA"/>
                </w:rPr>
                <w:t>.</w:t>
              </w:r>
              <w:r w:rsidR="00421DA6" w:rsidRPr="00421DA6">
                <w:rPr>
                  <w:rStyle w:val="a5"/>
                  <w:spacing w:val="-4"/>
                  <w:sz w:val="16"/>
                  <w:szCs w:val="16"/>
                  <w:lang w:eastAsia="uk-UA"/>
                </w:rPr>
                <w:t>html</w:t>
              </w:r>
            </w:hyperlink>
            <w:r w:rsidR="00421DA6" w:rsidRPr="00421DA6">
              <w:rPr>
                <w:rFonts w:eastAsia="Calibri"/>
                <w:color w:val="000000"/>
                <w:spacing w:val="-4"/>
                <w:sz w:val="16"/>
                <w:szCs w:val="16"/>
                <w:lang w:val="ru-RU" w:eastAsia="uk-UA"/>
              </w:rPr>
              <w:t xml:space="preserve"> </w:t>
            </w:r>
          </w:p>
        </w:tc>
      </w:tr>
      <w:tr w:rsidR="00421DA6" w:rsidRPr="00246356" w:rsidTr="00936AC3">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center"/>
              <w:rPr>
                <w:sz w:val="16"/>
                <w:szCs w:val="16"/>
                <w:lang w:val="ru-RU"/>
              </w:rPr>
            </w:pPr>
            <w:r w:rsidRPr="00421DA6">
              <w:rPr>
                <w:sz w:val="16"/>
                <w:szCs w:val="16"/>
                <w:lang w:val="ru-RU"/>
              </w:rPr>
              <w:lastRenderedPageBreak/>
              <w:t>2</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sz w:val="16"/>
                <w:szCs w:val="16"/>
                <w:lang w:val="ru-RU"/>
              </w:rPr>
            </w:pPr>
            <w:r w:rsidRPr="00421DA6">
              <w:rPr>
                <w:rFonts w:eastAsia="Calibri"/>
                <w:sz w:val="16"/>
                <w:szCs w:val="16"/>
                <w:lang w:val="ru-RU"/>
              </w:rPr>
              <w:t>Долгополова Кристина Алексеевна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both"/>
              <w:rPr>
                <w:rFonts w:eastAsia="Calibri"/>
                <w:color w:val="000000"/>
                <w:spacing w:val="-4"/>
                <w:sz w:val="16"/>
                <w:szCs w:val="16"/>
                <w:lang w:val="ru-RU" w:eastAsia="uk-UA"/>
              </w:rPr>
            </w:pPr>
            <w:r w:rsidRPr="00421DA6">
              <w:rPr>
                <w:rFonts w:eastAsia="Calibri"/>
                <w:color w:val="000000"/>
                <w:spacing w:val="-4"/>
                <w:sz w:val="16"/>
                <w:szCs w:val="16"/>
                <w:lang w:val="ru-RU" w:eastAsia="uk-UA"/>
              </w:rPr>
              <w:t>Снежное</w:t>
            </w:r>
          </w:p>
        </w:tc>
        <w:tc>
          <w:tcPr>
            <w:tcW w:w="22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421DA6">
            <w:pPr>
              <w:widowControl w:val="0"/>
              <w:spacing w:before="0" w:beforeAutospacing="0" w:after="0" w:afterAutospacing="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 xml:space="preserve">МУНИЦИПАЛЬНОЕ БЮДЖЕТНОЕ ОБЩЕОБРАЗОВАТЕЛЬНОЕ </w:t>
            </w:r>
          </w:p>
          <w:p w:rsidR="00421DA6" w:rsidRPr="00421DA6" w:rsidRDefault="00421DA6" w:rsidP="00421DA6">
            <w:pPr>
              <w:widowControl w:val="0"/>
              <w:spacing w:before="0" w:beforeAutospacing="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УЧРЕЖДЕНИЕ «ОСНОВНАЯ ШКОЛА № 15 ГОРОДА СНЕЖНОЕ»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«Педагог года Донецкой Народной Республики» в 2023 году в номинации «Педагог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color w:val="000000"/>
                <w:spacing w:val="-4"/>
                <w:sz w:val="16"/>
                <w:szCs w:val="16"/>
                <w:lang w:val="ru-RU" w:eastAsia="uk-UA"/>
              </w:rPr>
            </w:pPr>
            <w:r w:rsidRPr="00421DA6">
              <w:rPr>
                <w:rFonts w:eastAsia="Calibri"/>
                <w:color w:val="000000"/>
                <w:spacing w:val="-4"/>
                <w:sz w:val="16"/>
                <w:szCs w:val="16"/>
                <w:lang w:val="ru-RU" w:eastAsia="uk-UA"/>
              </w:rPr>
              <w:t>Призер муниципального этапа Республиканского конкурса</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color w:val="000000"/>
                <w:spacing w:val="-4"/>
                <w:sz w:val="16"/>
                <w:szCs w:val="16"/>
                <w:lang w:val="ru-RU" w:eastAsia="uk-UA"/>
              </w:rPr>
            </w:pPr>
            <w:r w:rsidRPr="00421DA6">
              <w:rPr>
                <w:rFonts w:eastAsia="Calibri"/>
                <w:color w:val="000000"/>
                <w:spacing w:val="-4"/>
                <w:sz w:val="16"/>
                <w:szCs w:val="16"/>
                <w:lang w:val="ru-RU" w:eastAsia="uk-UA"/>
              </w:rPr>
              <w:t>дистанционная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246356" w:rsidP="0022413E">
            <w:pPr>
              <w:widowControl w:val="0"/>
              <w:rPr>
                <w:rFonts w:eastAsia="Calibri"/>
                <w:color w:val="000000"/>
                <w:spacing w:val="-4"/>
                <w:sz w:val="16"/>
                <w:szCs w:val="16"/>
                <w:lang w:val="ru-RU" w:eastAsia="uk-UA"/>
              </w:rPr>
            </w:pPr>
            <w:hyperlink r:id="rId13" w:history="1">
              <w:r w:rsidR="00421DA6" w:rsidRPr="00421DA6">
                <w:rPr>
                  <w:rStyle w:val="a5"/>
                  <w:spacing w:val="-4"/>
                  <w:sz w:val="16"/>
                  <w:szCs w:val="16"/>
                  <w:lang w:eastAsia="uk-UA"/>
                </w:rPr>
                <w:t>https</w:t>
              </w:r>
              <w:r w:rsidR="00421DA6" w:rsidRPr="00421DA6">
                <w:rPr>
                  <w:rStyle w:val="a5"/>
                  <w:spacing w:val="-4"/>
                  <w:sz w:val="16"/>
                  <w:szCs w:val="16"/>
                  <w:lang w:val="ru-RU" w:eastAsia="uk-UA"/>
                </w:rPr>
                <w:t>://</w:t>
              </w:r>
              <w:r w:rsidR="00421DA6" w:rsidRPr="00421DA6">
                <w:rPr>
                  <w:rStyle w:val="a5"/>
                  <w:spacing w:val="-4"/>
                  <w:sz w:val="16"/>
                  <w:szCs w:val="16"/>
                  <w:lang w:eastAsia="uk-UA"/>
                </w:rPr>
                <w:t>sh</w:t>
              </w:r>
              <w:r w:rsidR="00421DA6" w:rsidRPr="00421DA6">
                <w:rPr>
                  <w:rStyle w:val="a5"/>
                  <w:spacing w:val="-4"/>
                  <w:sz w:val="16"/>
                  <w:szCs w:val="16"/>
                  <w:lang w:val="ru-RU" w:eastAsia="uk-UA"/>
                </w:rPr>
                <w:t>15-</w:t>
              </w:r>
              <w:r w:rsidR="00421DA6" w:rsidRPr="00421DA6">
                <w:rPr>
                  <w:rStyle w:val="a5"/>
                  <w:spacing w:val="-4"/>
                  <w:sz w:val="16"/>
                  <w:szCs w:val="16"/>
                  <w:lang w:eastAsia="uk-UA"/>
                </w:rPr>
                <w:t>snezhnoe</w:t>
              </w:r>
              <w:r w:rsidR="00421DA6" w:rsidRPr="00421DA6">
                <w:rPr>
                  <w:rStyle w:val="a5"/>
                  <w:spacing w:val="-4"/>
                  <w:sz w:val="16"/>
                  <w:szCs w:val="16"/>
                  <w:lang w:val="ru-RU" w:eastAsia="uk-UA"/>
                </w:rPr>
                <w:t>-</w:t>
              </w:r>
              <w:r w:rsidR="00421DA6" w:rsidRPr="00421DA6">
                <w:rPr>
                  <w:rStyle w:val="a5"/>
                  <w:spacing w:val="-4"/>
                  <w:sz w:val="16"/>
                  <w:szCs w:val="16"/>
                  <w:lang w:eastAsia="uk-UA"/>
                </w:rPr>
                <w:t>r</w:t>
              </w:r>
              <w:r w:rsidR="00421DA6" w:rsidRPr="00421DA6">
                <w:rPr>
                  <w:rStyle w:val="a5"/>
                  <w:spacing w:val="-4"/>
                  <w:sz w:val="16"/>
                  <w:szCs w:val="16"/>
                  <w:lang w:val="ru-RU" w:eastAsia="uk-UA"/>
                </w:rPr>
                <w:t>897.</w:t>
              </w:r>
              <w:r w:rsidR="00421DA6" w:rsidRPr="00421DA6">
                <w:rPr>
                  <w:rStyle w:val="a5"/>
                  <w:spacing w:val="-4"/>
                  <w:sz w:val="16"/>
                  <w:szCs w:val="16"/>
                  <w:lang w:eastAsia="uk-UA"/>
                </w:rPr>
                <w:t>gosweb</w:t>
              </w:r>
              <w:r w:rsidR="00421DA6" w:rsidRPr="00421DA6">
                <w:rPr>
                  <w:rStyle w:val="a5"/>
                  <w:spacing w:val="-4"/>
                  <w:sz w:val="16"/>
                  <w:szCs w:val="16"/>
                  <w:lang w:val="ru-RU" w:eastAsia="uk-UA"/>
                </w:rPr>
                <w:t>.</w:t>
              </w:r>
              <w:r w:rsidR="00421DA6" w:rsidRPr="00421DA6">
                <w:rPr>
                  <w:rStyle w:val="a5"/>
                  <w:spacing w:val="-4"/>
                  <w:sz w:val="16"/>
                  <w:szCs w:val="16"/>
                  <w:lang w:eastAsia="uk-UA"/>
                </w:rPr>
                <w:t>gosuslugi</w:t>
              </w:r>
              <w:r w:rsidR="00421DA6" w:rsidRPr="00421DA6">
                <w:rPr>
                  <w:rStyle w:val="a5"/>
                  <w:spacing w:val="-4"/>
                  <w:sz w:val="16"/>
                  <w:szCs w:val="16"/>
                  <w:lang w:val="ru-RU" w:eastAsia="uk-UA"/>
                </w:rPr>
                <w:t>.</w:t>
              </w:r>
              <w:r w:rsidR="00421DA6" w:rsidRPr="00421DA6">
                <w:rPr>
                  <w:rStyle w:val="a5"/>
                  <w:spacing w:val="-4"/>
                  <w:sz w:val="16"/>
                  <w:szCs w:val="16"/>
                  <w:lang w:eastAsia="uk-UA"/>
                </w:rPr>
                <w:t>ru</w:t>
              </w:r>
              <w:r w:rsidR="00421DA6" w:rsidRPr="00421DA6">
                <w:rPr>
                  <w:rStyle w:val="a5"/>
                  <w:spacing w:val="-4"/>
                  <w:sz w:val="16"/>
                  <w:szCs w:val="16"/>
                  <w:lang w:val="ru-RU" w:eastAsia="uk-UA"/>
                </w:rPr>
                <w:t>/</w:t>
              </w:r>
              <w:r w:rsidR="00421DA6" w:rsidRPr="00421DA6">
                <w:rPr>
                  <w:rStyle w:val="a5"/>
                  <w:spacing w:val="-4"/>
                  <w:sz w:val="16"/>
                  <w:szCs w:val="16"/>
                  <w:lang w:eastAsia="uk-UA"/>
                </w:rPr>
                <w:t>roditelyam</w:t>
              </w:r>
              <w:r w:rsidR="00421DA6" w:rsidRPr="00421DA6">
                <w:rPr>
                  <w:rStyle w:val="a5"/>
                  <w:spacing w:val="-4"/>
                  <w:sz w:val="16"/>
                  <w:szCs w:val="16"/>
                  <w:lang w:val="ru-RU" w:eastAsia="uk-UA"/>
                </w:rPr>
                <w:t>-</w:t>
              </w:r>
              <w:r w:rsidR="00421DA6" w:rsidRPr="00421DA6">
                <w:rPr>
                  <w:rStyle w:val="a5"/>
                  <w:spacing w:val="-4"/>
                  <w:sz w:val="16"/>
                  <w:szCs w:val="16"/>
                  <w:lang w:eastAsia="uk-UA"/>
                </w:rPr>
                <w:t>i</w:t>
              </w:r>
              <w:r w:rsidR="00421DA6" w:rsidRPr="00421DA6">
                <w:rPr>
                  <w:rStyle w:val="a5"/>
                  <w:spacing w:val="-4"/>
                  <w:sz w:val="16"/>
                  <w:szCs w:val="16"/>
                  <w:lang w:val="ru-RU" w:eastAsia="uk-UA"/>
                </w:rPr>
                <w:t>-</w:t>
              </w:r>
              <w:r w:rsidR="00421DA6" w:rsidRPr="00421DA6">
                <w:rPr>
                  <w:rStyle w:val="a5"/>
                  <w:spacing w:val="-4"/>
                  <w:sz w:val="16"/>
                  <w:szCs w:val="16"/>
                  <w:lang w:eastAsia="uk-UA"/>
                </w:rPr>
                <w:t>uchenikam</w:t>
              </w:r>
              <w:r w:rsidR="00421DA6" w:rsidRPr="00421DA6">
                <w:rPr>
                  <w:rStyle w:val="a5"/>
                  <w:spacing w:val="-4"/>
                  <w:sz w:val="16"/>
                  <w:szCs w:val="16"/>
                  <w:lang w:val="ru-RU" w:eastAsia="uk-UA"/>
                </w:rPr>
                <w:t>/</w:t>
              </w:r>
              <w:r w:rsidR="00421DA6" w:rsidRPr="00421DA6">
                <w:rPr>
                  <w:rStyle w:val="a5"/>
                  <w:spacing w:val="-4"/>
                  <w:sz w:val="16"/>
                  <w:szCs w:val="16"/>
                  <w:lang w:eastAsia="uk-UA"/>
                </w:rPr>
                <w:t>meropriyatiya</w:t>
              </w:r>
              <w:r w:rsidR="00421DA6" w:rsidRPr="00421DA6">
                <w:rPr>
                  <w:rStyle w:val="a5"/>
                  <w:spacing w:val="-4"/>
                  <w:sz w:val="16"/>
                  <w:szCs w:val="16"/>
                  <w:lang w:val="ru-RU" w:eastAsia="uk-UA"/>
                </w:rPr>
                <w:t>/</w:t>
              </w:r>
              <w:r w:rsidR="00421DA6" w:rsidRPr="00421DA6">
                <w:rPr>
                  <w:rStyle w:val="a5"/>
                  <w:spacing w:val="-4"/>
                  <w:sz w:val="16"/>
                  <w:szCs w:val="16"/>
                  <w:lang w:eastAsia="uk-UA"/>
                </w:rPr>
                <w:t>pedagog</w:t>
              </w:r>
              <w:r w:rsidR="00421DA6" w:rsidRPr="00421DA6">
                <w:rPr>
                  <w:rStyle w:val="a5"/>
                  <w:spacing w:val="-4"/>
                  <w:sz w:val="16"/>
                  <w:szCs w:val="16"/>
                  <w:lang w:val="ru-RU" w:eastAsia="uk-UA"/>
                </w:rPr>
                <w:t>-</w:t>
              </w:r>
              <w:r w:rsidR="00421DA6" w:rsidRPr="00421DA6">
                <w:rPr>
                  <w:rStyle w:val="a5"/>
                  <w:spacing w:val="-4"/>
                  <w:sz w:val="16"/>
                  <w:szCs w:val="16"/>
                  <w:lang w:eastAsia="uk-UA"/>
                </w:rPr>
                <w:t>goda</w:t>
              </w:r>
              <w:r w:rsidR="00421DA6" w:rsidRPr="00421DA6">
                <w:rPr>
                  <w:rStyle w:val="a5"/>
                  <w:spacing w:val="-4"/>
                  <w:sz w:val="16"/>
                  <w:szCs w:val="16"/>
                  <w:lang w:val="ru-RU" w:eastAsia="uk-UA"/>
                </w:rPr>
                <w:t>-1.</w:t>
              </w:r>
              <w:r w:rsidR="00421DA6" w:rsidRPr="00421DA6">
                <w:rPr>
                  <w:rStyle w:val="a5"/>
                  <w:spacing w:val="-4"/>
                  <w:sz w:val="16"/>
                  <w:szCs w:val="16"/>
                  <w:lang w:eastAsia="uk-UA"/>
                </w:rPr>
                <w:t>html</w:t>
              </w:r>
            </w:hyperlink>
            <w:r w:rsidR="00421DA6" w:rsidRPr="00421DA6">
              <w:rPr>
                <w:rFonts w:eastAsia="Calibri"/>
                <w:color w:val="000000"/>
                <w:spacing w:val="-4"/>
                <w:sz w:val="16"/>
                <w:szCs w:val="16"/>
                <w:lang w:val="ru-RU" w:eastAsia="uk-UA"/>
              </w:rPr>
              <w:t xml:space="preserve"> </w:t>
            </w:r>
          </w:p>
        </w:tc>
      </w:tr>
      <w:tr w:rsidR="00421DA6" w:rsidRPr="00246356" w:rsidTr="00936AC3">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center"/>
              <w:rPr>
                <w:sz w:val="16"/>
                <w:szCs w:val="16"/>
                <w:lang w:val="ru-RU"/>
              </w:rPr>
            </w:pPr>
            <w:r w:rsidRPr="00421DA6">
              <w:rPr>
                <w:sz w:val="16"/>
                <w:szCs w:val="16"/>
                <w:lang w:val="ru-RU"/>
              </w:rPr>
              <w:t>3</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sz w:val="16"/>
                <w:szCs w:val="16"/>
                <w:lang w:val="ru-RU"/>
              </w:rPr>
            </w:pPr>
            <w:r w:rsidRPr="00421DA6">
              <w:rPr>
                <w:rFonts w:eastAsia="Calibri"/>
                <w:sz w:val="16"/>
                <w:szCs w:val="16"/>
                <w:lang w:val="ru-RU"/>
              </w:rPr>
              <w:t>Станкевич Наталья Валериевна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both"/>
              <w:rPr>
                <w:rFonts w:eastAsia="Calibri"/>
                <w:color w:val="000000"/>
                <w:spacing w:val="-4"/>
                <w:sz w:val="16"/>
                <w:szCs w:val="16"/>
                <w:lang w:val="ru-RU" w:eastAsia="uk-UA"/>
              </w:rPr>
            </w:pPr>
            <w:r w:rsidRPr="00421DA6">
              <w:rPr>
                <w:rFonts w:eastAsia="Calibri"/>
                <w:color w:val="000000"/>
                <w:spacing w:val="-4"/>
                <w:sz w:val="16"/>
                <w:szCs w:val="16"/>
                <w:lang w:val="ru-RU" w:eastAsia="uk-UA"/>
              </w:rPr>
              <w:t>Снежное</w:t>
            </w:r>
          </w:p>
        </w:tc>
        <w:tc>
          <w:tcPr>
            <w:tcW w:w="22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421DA6">
            <w:pPr>
              <w:widowControl w:val="0"/>
              <w:spacing w:before="0" w:beforeAutospacing="0" w:after="0" w:afterAutospacing="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 xml:space="preserve">МУНИЦИПАЛЬНОЕ БЮДЖЕТНОЕ ОБЩЕОБРАЗОВАТЕЛЬНОЕ </w:t>
            </w:r>
          </w:p>
          <w:p w:rsidR="00421DA6" w:rsidRPr="00421DA6" w:rsidRDefault="00421DA6" w:rsidP="00421DA6">
            <w:pPr>
              <w:widowControl w:val="0"/>
              <w:spacing w:before="0" w:beforeAutospacing="0" w:after="0" w:afterAutospacing="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УЧРЕЖДЕНИЕ «ОСНОВНАЯ ШКОЛА № 15 ГОРОДА СНЕЖНОЕ»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«Педагог года Донецкой Народной Республики» в 2023 году в номинации «Классный руководитель»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color w:val="000000"/>
                <w:spacing w:val="-4"/>
                <w:sz w:val="16"/>
                <w:szCs w:val="16"/>
                <w:lang w:val="ru-RU" w:eastAsia="uk-UA"/>
              </w:rPr>
            </w:pPr>
            <w:r w:rsidRPr="00421DA6">
              <w:rPr>
                <w:rFonts w:eastAsia="Calibri"/>
                <w:color w:val="000000"/>
                <w:spacing w:val="-4"/>
                <w:sz w:val="16"/>
                <w:szCs w:val="16"/>
                <w:lang w:val="ru-RU" w:eastAsia="uk-UA"/>
              </w:rPr>
              <w:t>Участник муниципального этапа Республиканского конкурса</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color w:val="000000"/>
                <w:spacing w:val="-4"/>
                <w:sz w:val="16"/>
                <w:szCs w:val="16"/>
                <w:lang w:val="ru-RU" w:eastAsia="uk-UA"/>
              </w:rPr>
            </w:pPr>
            <w:r w:rsidRPr="00421DA6">
              <w:rPr>
                <w:rFonts w:eastAsia="Calibri"/>
                <w:color w:val="000000"/>
                <w:spacing w:val="-4"/>
                <w:sz w:val="16"/>
                <w:szCs w:val="16"/>
                <w:lang w:val="ru-RU" w:eastAsia="uk-UA"/>
              </w:rPr>
              <w:t>дистанционная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246356" w:rsidP="0022413E">
            <w:pPr>
              <w:widowControl w:val="0"/>
              <w:rPr>
                <w:rFonts w:eastAsia="Calibri"/>
                <w:color w:val="000000"/>
                <w:spacing w:val="-4"/>
                <w:sz w:val="16"/>
                <w:szCs w:val="16"/>
                <w:lang w:val="ru-RU" w:eastAsia="uk-UA"/>
              </w:rPr>
            </w:pPr>
            <w:hyperlink r:id="rId14" w:history="1">
              <w:r w:rsidR="00421DA6" w:rsidRPr="00421DA6">
                <w:rPr>
                  <w:rStyle w:val="a5"/>
                  <w:spacing w:val="-4"/>
                  <w:sz w:val="16"/>
                  <w:szCs w:val="16"/>
                  <w:lang w:eastAsia="uk-UA"/>
                </w:rPr>
                <w:t>https</w:t>
              </w:r>
              <w:r w:rsidR="00421DA6" w:rsidRPr="00421DA6">
                <w:rPr>
                  <w:rStyle w:val="a5"/>
                  <w:spacing w:val="-4"/>
                  <w:sz w:val="16"/>
                  <w:szCs w:val="16"/>
                  <w:lang w:val="ru-RU" w:eastAsia="uk-UA"/>
                </w:rPr>
                <w:t>://</w:t>
              </w:r>
              <w:r w:rsidR="00421DA6" w:rsidRPr="00421DA6">
                <w:rPr>
                  <w:rStyle w:val="a5"/>
                  <w:spacing w:val="-4"/>
                  <w:sz w:val="16"/>
                  <w:szCs w:val="16"/>
                  <w:lang w:eastAsia="uk-UA"/>
                </w:rPr>
                <w:t>sh</w:t>
              </w:r>
              <w:r w:rsidR="00421DA6" w:rsidRPr="00421DA6">
                <w:rPr>
                  <w:rStyle w:val="a5"/>
                  <w:spacing w:val="-4"/>
                  <w:sz w:val="16"/>
                  <w:szCs w:val="16"/>
                  <w:lang w:val="ru-RU" w:eastAsia="uk-UA"/>
                </w:rPr>
                <w:t>15-</w:t>
              </w:r>
              <w:r w:rsidR="00421DA6" w:rsidRPr="00421DA6">
                <w:rPr>
                  <w:rStyle w:val="a5"/>
                  <w:spacing w:val="-4"/>
                  <w:sz w:val="16"/>
                  <w:szCs w:val="16"/>
                  <w:lang w:eastAsia="uk-UA"/>
                </w:rPr>
                <w:t>snezhnoe</w:t>
              </w:r>
              <w:r w:rsidR="00421DA6" w:rsidRPr="00421DA6">
                <w:rPr>
                  <w:rStyle w:val="a5"/>
                  <w:spacing w:val="-4"/>
                  <w:sz w:val="16"/>
                  <w:szCs w:val="16"/>
                  <w:lang w:val="ru-RU" w:eastAsia="uk-UA"/>
                </w:rPr>
                <w:t>-</w:t>
              </w:r>
              <w:r w:rsidR="00421DA6" w:rsidRPr="00421DA6">
                <w:rPr>
                  <w:rStyle w:val="a5"/>
                  <w:spacing w:val="-4"/>
                  <w:sz w:val="16"/>
                  <w:szCs w:val="16"/>
                  <w:lang w:eastAsia="uk-UA"/>
                </w:rPr>
                <w:t>r</w:t>
              </w:r>
              <w:r w:rsidR="00421DA6" w:rsidRPr="00421DA6">
                <w:rPr>
                  <w:rStyle w:val="a5"/>
                  <w:spacing w:val="-4"/>
                  <w:sz w:val="16"/>
                  <w:szCs w:val="16"/>
                  <w:lang w:val="ru-RU" w:eastAsia="uk-UA"/>
                </w:rPr>
                <w:t>897.</w:t>
              </w:r>
              <w:r w:rsidR="00421DA6" w:rsidRPr="00421DA6">
                <w:rPr>
                  <w:rStyle w:val="a5"/>
                  <w:spacing w:val="-4"/>
                  <w:sz w:val="16"/>
                  <w:szCs w:val="16"/>
                  <w:lang w:eastAsia="uk-UA"/>
                </w:rPr>
                <w:t>gosweb</w:t>
              </w:r>
              <w:r w:rsidR="00421DA6" w:rsidRPr="00421DA6">
                <w:rPr>
                  <w:rStyle w:val="a5"/>
                  <w:spacing w:val="-4"/>
                  <w:sz w:val="16"/>
                  <w:szCs w:val="16"/>
                  <w:lang w:val="ru-RU" w:eastAsia="uk-UA"/>
                </w:rPr>
                <w:t>.</w:t>
              </w:r>
              <w:r w:rsidR="00421DA6" w:rsidRPr="00421DA6">
                <w:rPr>
                  <w:rStyle w:val="a5"/>
                  <w:spacing w:val="-4"/>
                  <w:sz w:val="16"/>
                  <w:szCs w:val="16"/>
                  <w:lang w:eastAsia="uk-UA"/>
                </w:rPr>
                <w:t>gosuslugi</w:t>
              </w:r>
              <w:r w:rsidR="00421DA6" w:rsidRPr="00421DA6">
                <w:rPr>
                  <w:rStyle w:val="a5"/>
                  <w:spacing w:val="-4"/>
                  <w:sz w:val="16"/>
                  <w:szCs w:val="16"/>
                  <w:lang w:val="ru-RU" w:eastAsia="uk-UA"/>
                </w:rPr>
                <w:t>.</w:t>
              </w:r>
              <w:r w:rsidR="00421DA6" w:rsidRPr="00421DA6">
                <w:rPr>
                  <w:rStyle w:val="a5"/>
                  <w:spacing w:val="-4"/>
                  <w:sz w:val="16"/>
                  <w:szCs w:val="16"/>
                  <w:lang w:eastAsia="uk-UA"/>
                </w:rPr>
                <w:t>ru</w:t>
              </w:r>
              <w:r w:rsidR="00421DA6" w:rsidRPr="00421DA6">
                <w:rPr>
                  <w:rStyle w:val="a5"/>
                  <w:spacing w:val="-4"/>
                  <w:sz w:val="16"/>
                  <w:szCs w:val="16"/>
                  <w:lang w:val="ru-RU" w:eastAsia="uk-UA"/>
                </w:rPr>
                <w:t>/</w:t>
              </w:r>
              <w:r w:rsidR="00421DA6" w:rsidRPr="00421DA6">
                <w:rPr>
                  <w:rStyle w:val="a5"/>
                  <w:spacing w:val="-4"/>
                  <w:sz w:val="16"/>
                  <w:szCs w:val="16"/>
                  <w:lang w:eastAsia="uk-UA"/>
                </w:rPr>
                <w:t>roditelyam</w:t>
              </w:r>
              <w:r w:rsidR="00421DA6" w:rsidRPr="00421DA6">
                <w:rPr>
                  <w:rStyle w:val="a5"/>
                  <w:spacing w:val="-4"/>
                  <w:sz w:val="16"/>
                  <w:szCs w:val="16"/>
                  <w:lang w:val="ru-RU" w:eastAsia="uk-UA"/>
                </w:rPr>
                <w:t>-</w:t>
              </w:r>
              <w:r w:rsidR="00421DA6" w:rsidRPr="00421DA6">
                <w:rPr>
                  <w:rStyle w:val="a5"/>
                  <w:spacing w:val="-4"/>
                  <w:sz w:val="16"/>
                  <w:szCs w:val="16"/>
                  <w:lang w:eastAsia="uk-UA"/>
                </w:rPr>
                <w:t>i</w:t>
              </w:r>
              <w:r w:rsidR="00421DA6" w:rsidRPr="00421DA6">
                <w:rPr>
                  <w:rStyle w:val="a5"/>
                  <w:spacing w:val="-4"/>
                  <w:sz w:val="16"/>
                  <w:szCs w:val="16"/>
                  <w:lang w:val="ru-RU" w:eastAsia="uk-UA"/>
                </w:rPr>
                <w:t>-</w:t>
              </w:r>
              <w:r w:rsidR="00421DA6" w:rsidRPr="00421DA6">
                <w:rPr>
                  <w:rStyle w:val="a5"/>
                  <w:spacing w:val="-4"/>
                  <w:sz w:val="16"/>
                  <w:szCs w:val="16"/>
                  <w:lang w:eastAsia="uk-UA"/>
                </w:rPr>
                <w:t>uchenikam</w:t>
              </w:r>
              <w:r w:rsidR="00421DA6" w:rsidRPr="00421DA6">
                <w:rPr>
                  <w:rStyle w:val="a5"/>
                  <w:spacing w:val="-4"/>
                  <w:sz w:val="16"/>
                  <w:szCs w:val="16"/>
                  <w:lang w:val="ru-RU" w:eastAsia="uk-UA"/>
                </w:rPr>
                <w:t>/</w:t>
              </w:r>
              <w:r w:rsidR="00421DA6" w:rsidRPr="00421DA6">
                <w:rPr>
                  <w:rStyle w:val="a5"/>
                  <w:spacing w:val="-4"/>
                  <w:sz w:val="16"/>
                  <w:szCs w:val="16"/>
                  <w:lang w:eastAsia="uk-UA"/>
                </w:rPr>
                <w:t>meropriyatiya</w:t>
              </w:r>
              <w:r w:rsidR="00421DA6" w:rsidRPr="00421DA6">
                <w:rPr>
                  <w:rStyle w:val="a5"/>
                  <w:spacing w:val="-4"/>
                  <w:sz w:val="16"/>
                  <w:szCs w:val="16"/>
                  <w:lang w:val="ru-RU" w:eastAsia="uk-UA"/>
                </w:rPr>
                <w:t>/</w:t>
              </w:r>
              <w:r w:rsidR="00421DA6" w:rsidRPr="00421DA6">
                <w:rPr>
                  <w:rStyle w:val="a5"/>
                  <w:spacing w:val="-4"/>
                  <w:sz w:val="16"/>
                  <w:szCs w:val="16"/>
                  <w:lang w:eastAsia="uk-UA"/>
                </w:rPr>
                <w:t>pedagog</w:t>
              </w:r>
              <w:r w:rsidR="00421DA6" w:rsidRPr="00421DA6">
                <w:rPr>
                  <w:rStyle w:val="a5"/>
                  <w:spacing w:val="-4"/>
                  <w:sz w:val="16"/>
                  <w:szCs w:val="16"/>
                  <w:lang w:val="ru-RU" w:eastAsia="uk-UA"/>
                </w:rPr>
                <w:t>-</w:t>
              </w:r>
              <w:r w:rsidR="00421DA6" w:rsidRPr="00421DA6">
                <w:rPr>
                  <w:rStyle w:val="a5"/>
                  <w:spacing w:val="-4"/>
                  <w:sz w:val="16"/>
                  <w:szCs w:val="16"/>
                  <w:lang w:eastAsia="uk-UA"/>
                </w:rPr>
                <w:t>goda</w:t>
              </w:r>
              <w:r w:rsidR="00421DA6" w:rsidRPr="00421DA6">
                <w:rPr>
                  <w:rStyle w:val="a5"/>
                  <w:spacing w:val="-4"/>
                  <w:sz w:val="16"/>
                  <w:szCs w:val="16"/>
                  <w:lang w:val="ru-RU" w:eastAsia="uk-UA"/>
                </w:rPr>
                <w:t>.</w:t>
              </w:r>
              <w:r w:rsidR="00421DA6" w:rsidRPr="00421DA6">
                <w:rPr>
                  <w:rStyle w:val="a5"/>
                  <w:spacing w:val="-4"/>
                  <w:sz w:val="16"/>
                  <w:szCs w:val="16"/>
                  <w:lang w:eastAsia="uk-UA"/>
                </w:rPr>
                <w:t>html</w:t>
              </w:r>
            </w:hyperlink>
            <w:r w:rsidR="00421DA6" w:rsidRPr="00421DA6">
              <w:rPr>
                <w:rFonts w:eastAsia="Calibri"/>
                <w:color w:val="000000"/>
                <w:spacing w:val="-4"/>
                <w:sz w:val="16"/>
                <w:szCs w:val="16"/>
                <w:lang w:val="ru-RU" w:eastAsia="uk-UA"/>
              </w:rPr>
              <w:t xml:space="preserve"> </w:t>
            </w:r>
          </w:p>
        </w:tc>
      </w:tr>
      <w:tr w:rsidR="00421DA6" w:rsidRPr="00246356" w:rsidTr="00936AC3">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center"/>
              <w:rPr>
                <w:sz w:val="16"/>
                <w:szCs w:val="16"/>
                <w:lang w:val="ru-RU"/>
              </w:rPr>
            </w:pPr>
            <w:r w:rsidRPr="00421DA6">
              <w:rPr>
                <w:sz w:val="16"/>
                <w:szCs w:val="16"/>
                <w:lang w:val="ru-RU"/>
              </w:rPr>
              <w:t>4</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sz w:val="16"/>
                <w:szCs w:val="16"/>
                <w:lang w:val="ru-RU"/>
              </w:rPr>
            </w:pPr>
            <w:r w:rsidRPr="00421DA6">
              <w:rPr>
                <w:rFonts w:eastAsia="Calibri"/>
                <w:sz w:val="16"/>
                <w:szCs w:val="16"/>
                <w:lang w:val="ru-RU"/>
              </w:rPr>
              <w:t>Малая Кристина Константиновна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both"/>
              <w:rPr>
                <w:rFonts w:eastAsia="Calibri"/>
                <w:color w:val="000000"/>
                <w:spacing w:val="-4"/>
                <w:sz w:val="16"/>
                <w:szCs w:val="16"/>
                <w:lang w:val="ru-RU" w:eastAsia="uk-UA"/>
              </w:rPr>
            </w:pPr>
            <w:r w:rsidRPr="00421DA6">
              <w:rPr>
                <w:rFonts w:eastAsia="Calibri"/>
                <w:color w:val="000000"/>
                <w:spacing w:val="-4"/>
                <w:sz w:val="16"/>
                <w:szCs w:val="16"/>
                <w:lang w:val="ru-RU" w:eastAsia="uk-UA"/>
              </w:rPr>
              <w:t>Снежное</w:t>
            </w:r>
          </w:p>
        </w:tc>
        <w:tc>
          <w:tcPr>
            <w:tcW w:w="22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421DA6">
            <w:pPr>
              <w:widowControl w:val="0"/>
              <w:spacing w:before="0" w:beforeAutospacing="0" w:after="0" w:afterAutospacing="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 xml:space="preserve">МУНИЦИПАЛЬНОЕ БЮДЖЕТНОЕ ОБЩЕОБРАЗОВАТЕЛЬНОЕ </w:t>
            </w:r>
          </w:p>
          <w:p w:rsidR="00421DA6" w:rsidRPr="00421DA6" w:rsidRDefault="00421DA6" w:rsidP="00421DA6">
            <w:pPr>
              <w:widowControl w:val="0"/>
              <w:spacing w:before="0" w:beforeAutospacing="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УЧРЕЖДЕНИЕ «ОСНОВНАЯ ШКОЛА № 15 ГОРОДА СНЕЖНОЕ»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jc w:val="center"/>
              <w:rPr>
                <w:rFonts w:eastAsia="Calibri"/>
                <w:color w:val="000000"/>
                <w:spacing w:val="-4"/>
                <w:sz w:val="16"/>
                <w:szCs w:val="16"/>
                <w:lang w:val="ru-RU" w:eastAsia="uk-UA"/>
              </w:rPr>
            </w:pPr>
            <w:r w:rsidRPr="00421DA6">
              <w:rPr>
                <w:rFonts w:eastAsia="Calibri"/>
                <w:color w:val="000000"/>
                <w:spacing w:val="-4"/>
                <w:sz w:val="16"/>
                <w:szCs w:val="16"/>
                <w:lang w:val="ru-RU" w:eastAsia="uk-UA"/>
              </w:rPr>
              <w:t>«Педагог года Донецкой Народной Республики» в 2023 году в номинации «Педагог общего 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color w:val="000000"/>
                <w:spacing w:val="-4"/>
                <w:sz w:val="16"/>
                <w:szCs w:val="16"/>
                <w:lang w:val="ru-RU" w:eastAsia="uk-UA"/>
              </w:rPr>
            </w:pPr>
            <w:r w:rsidRPr="00421DA6">
              <w:rPr>
                <w:rFonts w:eastAsia="Calibri"/>
                <w:color w:val="000000"/>
                <w:spacing w:val="-4"/>
                <w:sz w:val="16"/>
                <w:szCs w:val="16"/>
                <w:lang w:val="ru-RU" w:eastAsia="uk-UA"/>
              </w:rPr>
              <w:t>Участник муниципального этапа Республиканского конкурса</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421DA6" w:rsidP="0022413E">
            <w:pPr>
              <w:widowControl w:val="0"/>
              <w:rPr>
                <w:rFonts w:eastAsia="Calibri"/>
                <w:color w:val="000000"/>
                <w:spacing w:val="-4"/>
                <w:sz w:val="16"/>
                <w:szCs w:val="16"/>
                <w:lang w:val="ru-RU" w:eastAsia="uk-UA"/>
              </w:rPr>
            </w:pPr>
            <w:r w:rsidRPr="00421DA6">
              <w:rPr>
                <w:rFonts w:eastAsia="Calibri"/>
                <w:color w:val="000000"/>
                <w:spacing w:val="-4"/>
                <w:sz w:val="16"/>
                <w:szCs w:val="16"/>
                <w:lang w:val="ru-RU" w:eastAsia="uk-UA"/>
              </w:rPr>
              <w:t>дистанционная</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1DA6" w:rsidRPr="00421DA6" w:rsidRDefault="00246356" w:rsidP="0022413E">
            <w:pPr>
              <w:widowControl w:val="0"/>
              <w:rPr>
                <w:rFonts w:eastAsia="Calibri"/>
                <w:color w:val="000000"/>
                <w:spacing w:val="-4"/>
                <w:sz w:val="16"/>
                <w:szCs w:val="16"/>
                <w:lang w:val="ru-RU" w:eastAsia="uk-UA"/>
              </w:rPr>
            </w:pPr>
            <w:hyperlink r:id="rId15" w:history="1">
              <w:r w:rsidR="00421DA6" w:rsidRPr="00421DA6">
                <w:rPr>
                  <w:rStyle w:val="a5"/>
                  <w:spacing w:val="-4"/>
                  <w:sz w:val="16"/>
                  <w:szCs w:val="16"/>
                  <w:lang w:eastAsia="uk-UA"/>
                </w:rPr>
                <w:t>https</w:t>
              </w:r>
              <w:r w:rsidR="00421DA6" w:rsidRPr="00421DA6">
                <w:rPr>
                  <w:rStyle w:val="a5"/>
                  <w:spacing w:val="-4"/>
                  <w:sz w:val="16"/>
                  <w:szCs w:val="16"/>
                  <w:lang w:val="ru-RU" w:eastAsia="uk-UA"/>
                </w:rPr>
                <w:t>://</w:t>
              </w:r>
              <w:r w:rsidR="00421DA6" w:rsidRPr="00421DA6">
                <w:rPr>
                  <w:rStyle w:val="a5"/>
                  <w:spacing w:val="-4"/>
                  <w:sz w:val="16"/>
                  <w:szCs w:val="16"/>
                  <w:lang w:eastAsia="uk-UA"/>
                </w:rPr>
                <w:t>sh</w:t>
              </w:r>
              <w:r w:rsidR="00421DA6" w:rsidRPr="00421DA6">
                <w:rPr>
                  <w:rStyle w:val="a5"/>
                  <w:spacing w:val="-4"/>
                  <w:sz w:val="16"/>
                  <w:szCs w:val="16"/>
                  <w:lang w:val="ru-RU" w:eastAsia="uk-UA"/>
                </w:rPr>
                <w:t>15-</w:t>
              </w:r>
              <w:r w:rsidR="00421DA6" w:rsidRPr="00421DA6">
                <w:rPr>
                  <w:rStyle w:val="a5"/>
                  <w:spacing w:val="-4"/>
                  <w:sz w:val="16"/>
                  <w:szCs w:val="16"/>
                  <w:lang w:eastAsia="uk-UA"/>
                </w:rPr>
                <w:t>snezhnoe</w:t>
              </w:r>
              <w:r w:rsidR="00421DA6" w:rsidRPr="00421DA6">
                <w:rPr>
                  <w:rStyle w:val="a5"/>
                  <w:spacing w:val="-4"/>
                  <w:sz w:val="16"/>
                  <w:szCs w:val="16"/>
                  <w:lang w:val="ru-RU" w:eastAsia="uk-UA"/>
                </w:rPr>
                <w:t>-</w:t>
              </w:r>
              <w:r w:rsidR="00421DA6" w:rsidRPr="00421DA6">
                <w:rPr>
                  <w:rStyle w:val="a5"/>
                  <w:spacing w:val="-4"/>
                  <w:sz w:val="16"/>
                  <w:szCs w:val="16"/>
                  <w:lang w:eastAsia="uk-UA"/>
                </w:rPr>
                <w:t>r</w:t>
              </w:r>
              <w:r w:rsidR="00421DA6" w:rsidRPr="00421DA6">
                <w:rPr>
                  <w:rStyle w:val="a5"/>
                  <w:spacing w:val="-4"/>
                  <w:sz w:val="16"/>
                  <w:szCs w:val="16"/>
                  <w:lang w:val="ru-RU" w:eastAsia="uk-UA"/>
                </w:rPr>
                <w:t>897.</w:t>
              </w:r>
              <w:r w:rsidR="00421DA6" w:rsidRPr="00421DA6">
                <w:rPr>
                  <w:rStyle w:val="a5"/>
                  <w:spacing w:val="-4"/>
                  <w:sz w:val="16"/>
                  <w:szCs w:val="16"/>
                  <w:lang w:eastAsia="uk-UA"/>
                </w:rPr>
                <w:t>gosweb</w:t>
              </w:r>
              <w:r w:rsidR="00421DA6" w:rsidRPr="00421DA6">
                <w:rPr>
                  <w:rStyle w:val="a5"/>
                  <w:spacing w:val="-4"/>
                  <w:sz w:val="16"/>
                  <w:szCs w:val="16"/>
                  <w:lang w:val="ru-RU" w:eastAsia="uk-UA"/>
                </w:rPr>
                <w:t>.</w:t>
              </w:r>
              <w:r w:rsidR="00421DA6" w:rsidRPr="00421DA6">
                <w:rPr>
                  <w:rStyle w:val="a5"/>
                  <w:spacing w:val="-4"/>
                  <w:sz w:val="16"/>
                  <w:szCs w:val="16"/>
                  <w:lang w:eastAsia="uk-UA"/>
                </w:rPr>
                <w:t>gosuslugi</w:t>
              </w:r>
              <w:r w:rsidR="00421DA6" w:rsidRPr="00421DA6">
                <w:rPr>
                  <w:rStyle w:val="a5"/>
                  <w:spacing w:val="-4"/>
                  <w:sz w:val="16"/>
                  <w:szCs w:val="16"/>
                  <w:lang w:val="ru-RU" w:eastAsia="uk-UA"/>
                </w:rPr>
                <w:t>.</w:t>
              </w:r>
              <w:r w:rsidR="00421DA6" w:rsidRPr="00421DA6">
                <w:rPr>
                  <w:rStyle w:val="a5"/>
                  <w:spacing w:val="-4"/>
                  <w:sz w:val="16"/>
                  <w:szCs w:val="16"/>
                  <w:lang w:eastAsia="uk-UA"/>
                </w:rPr>
                <w:t>ru</w:t>
              </w:r>
              <w:r w:rsidR="00421DA6" w:rsidRPr="00421DA6">
                <w:rPr>
                  <w:rStyle w:val="a5"/>
                  <w:spacing w:val="-4"/>
                  <w:sz w:val="16"/>
                  <w:szCs w:val="16"/>
                  <w:lang w:val="ru-RU" w:eastAsia="uk-UA"/>
                </w:rPr>
                <w:t>/</w:t>
              </w:r>
              <w:r w:rsidR="00421DA6" w:rsidRPr="00421DA6">
                <w:rPr>
                  <w:rStyle w:val="a5"/>
                  <w:spacing w:val="-4"/>
                  <w:sz w:val="16"/>
                  <w:szCs w:val="16"/>
                  <w:lang w:eastAsia="uk-UA"/>
                </w:rPr>
                <w:t>roditelyam</w:t>
              </w:r>
              <w:r w:rsidR="00421DA6" w:rsidRPr="00421DA6">
                <w:rPr>
                  <w:rStyle w:val="a5"/>
                  <w:spacing w:val="-4"/>
                  <w:sz w:val="16"/>
                  <w:szCs w:val="16"/>
                  <w:lang w:val="ru-RU" w:eastAsia="uk-UA"/>
                </w:rPr>
                <w:t>-</w:t>
              </w:r>
              <w:r w:rsidR="00421DA6" w:rsidRPr="00421DA6">
                <w:rPr>
                  <w:rStyle w:val="a5"/>
                  <w:spacing w:val="-4"/>
                  <w:sz w:val="16"/>
                  <w:szCs w:val="16"/>
                  <w:lang w:eastAsia="uk-UA"/>
                </w:rPr>
                <w:t>i</w:t>
              </w:r>
              <w:r w:rsidR="00421DA6" w:rsidRPr="00421DA6">
                <w:rPr>
                  <w:rStyle w:val="a5"/>
                  <w:spacing w:val="-4"/>
                  <w:sz w:val="16"/>
                  <w:szCs w:val="16"/>
                  <w:lang w:val="ru-RU" w:eastAsia="uk-UA"/>
                </w:rPr>
                <w:t>-</w:t>
              </w:r>
              <w:r w:rsidR="00421DA6" w:rsidRPr="00421DA6">
                <w:rPr>
                  <w:rStyle w:val="a5"/>
                  <w:spacing w:val="-4"/>
                  <w:sz w:val="16"/>
                  <w:szCs w:val="16"/>
                  <w:lang w:eastAsia="uk-UA"/>
                </w:rPr>
                <w:t>uchenikam</w:t>
              </w:r>
              <w:r w:rsidR="00421DA6" w:rsidRPr="00421DA6">
                <w:rPr>
                  <w:rStyle w:val="a5"/>
                  <w:spacing w:val="-4"/>
                  <w:sz w:val="16"/>
                  <w:szCs w:val="16"/>
                  <w:lang w:val="ru-RU" w:eastAsia="uk-UA"/>
                </w:rPr>
                <w:t>/</w:t>
              </w:r>
              <w:r w:rsidR="00421DA6" w:rsidRPr="00421DA6">
                <w:rPr>
                  <w:rStyle w:val="a5"/>
                  <w:spacing w:val="-4"/>
                  <w:sz w:val="16"/>
                  <w:szCs w:val="16"/>
                  <w:lang w:eastAsia="uk-UA"/>
                </w:rPr>
                <w:t>meropriyatiya</w:t>
              </w:r>
              <w:r w:rsidR="00421DA6" w:rsidRPr="00421DA6">
                <w:rPr>
                  <w:rStyle w:val="a5"/>
                  <w:spacing w:val="-4"/>
                  <w:sz w:val="16"/>
                  <w:szCs w:val="16"/>
                  <w:lang w:val="ru-RU" w:eastAsia="uk-UA"/>
                </w:rPr>
                <w:t>/</w:t>
              </w:r>
              <w:r w:rsidR="00421DA6" w:rsidRPr="00421DA6">
                <w:rPr>
                  <w:rStyle w:val="a5"/>
                  <w:spacing w:val="-4"/>
                  <w:sz w:val="16"/>
                  <w:szCs w:val="16"/>
                  <w:lang w:eastAsia="uk-UA"/>
                </w:rPr>
                <w:t>pedagog</w:t>
              </w:r>
              <w:r w:rsidR="00421DA6" w:rsidRPr="00421DA6">
                <w:rPr>
                  <w:rStyle w:val="a5"/>
                  <w:spacing w:val="-4"/>
                  <w:sz w:val="16"/>
                  <w:szCs w:val="16"/>
                  <w:lang w:val="ru-RU" w:eastAsia="uk-UA"/>
                </w:rPr>
                <w:t>-</w:t>
              </w:r>
              <w:r w:rsidR="00421DA6" w:rsidRPr="00421DA6">
                <w:rPr>
                  <w:rStyle w:val="a5"/>
                  <w:spacing w:val="-4"/>
                  <w:sz w:val="16"/>
                  <w:szCs w:val="16"/>
                  <w:lang w:eastAsia="uk-UA"/>
                </w:rPr>
                <w:t>goda</w:t>
              </w:r>
              <w:r w:rsidR="00421DA6" w:rsidRPr="00421DA6">
                <w:rPr>
                  <w:rStyle w:val="a5"/>
                  <w:spacing w:val="-4"/>
                  <w:sz w:val="16"/>
                  <w:szCs w:val="16"/>
                  <w:lang w:val="ru-RU" w:eastAsia="uk-UA"/>
                </w:rPr>
                <w:t>-1.</w:t>
              </w:r>
              <w:r w:rsidR="00421DA6" w:rsidRPr="00421DA6">
                <w:rPr>
                  <w:rStyle w:val="a5"/>
                  <w:spacing w:val="-4"/>
                  <w:sz w:val="16"/>
                  <w:szCs w:val="16"/>
                  <w:lang w:eastAsia="uk-UA"/>
                </w:rPr>
                <w:t>html</w:t>
              </w:r>
            </w:hyperlink>
            <w:r w:rsidR="00421DA6" w:rsidRPr="00421DA6">
              <w:rPr>
                <w:rFonts w:eastAsia="Calibri"/>
                <w:color w:val="000000"/>
                <w:spacing w:val="-4"/>
                <w:sz w:val="16"/>
                <w:szCs w:val="16"/>
                <w:lang w:val="ru-RU" w:eastAsia="uk-UA"/>
              </w:rPr>
              <w:t xml:space="preserve"> </w:t>
            </w:r>
          </w:p>
        </w:tc>
      </w:tr>
    </w:tbl>
    <w:p w:rsidR="001E7C5E" w:rsidRDefault="001E7C5E">
      <w:pPr>
        <w:rPr>
          <w:rFonts w:hAnsi="Times New Roman" w:cs="Times New Roman"/>
          <w:b/>
          <w:bCs/>
          <w:color w:val="000000"/>
          <w:sz w:val="24"/>
          <w:szCs w:val="24"/>
          <w:lang w:val="ru-RU"/>
        </w:rPr>
      </w:pPr>
    </w:p>
    <w:p w:rsidR="00AF7CB2" w:rsidRDefault="00AF7CB2" w:rsidP="00314A28">
      <w:pPr>
        <w:jc w:val="both"/>
        <w:rPr>
          <w:rFonts w:cstheme="minorHAnsi"/>
          <w:b/>
          <w:bCs/>
          <w:color w:val="000000"/>
          <w:sz w:val="28"/>
          <w:szCs w:val="28"/>
          <w:lang w:val="ru-RU"/>
        </w:rPr>
      </w:pPr>
    </w:p>
    <w:p w:rsidR="00B806B0" w:rsidRPr="00314A28" w:rsidRDefault="00685509" w:rsidP="00314A28">
      <w:pPr>
        <w:jc w:val="both"/>
        <w:rPr>
          <w:rFonts w:cstheme="minorHAnsi"/>
          <w:color w:val="000000"/>
          <w:sz w:val="28"/>
          <w:szCs w:val="28"/>
          <w:lang w:val="ru-RU"/>
        </w:rPr>
      </w:pPr>
      <w:r w:rsidRPr="00314A28">
        <w:rPr>
          <w:rFonts w:cstheme="minorHAnsi"/>
          <w:b/>
          <w:bCs/>
          <w:color w:val="000000"/>
          <w:sz w:val="28"/>
          <w:szCs w:val="28"/>
          <w:lang w:val="ru-RU"/>
        </w:rPr>
        <w:t>Итоги аттестации педагогических кадров в 2023 году</w:t>
      </w:r>
    </w:p>
    <w:p w:rsidR="00A17186" w:rsidRPr="00314A28" w:rsidRDefault="00A17186" w:rsidP="00314A28">
      <w:pPr>
        <w:jc w:val="both"/>
        <w:rPr>
          <w:rFonts w:cstheme="minorHAnsi"/>
          <w:color w:val="000000"/>
          <w:sz w:val="28"/>
          <w:szCs w:val="28"/>
          <w:lang w:val="ru-RU"/>
        </w:rPr>
      </w:pPr>
      <w:r w:rsidRPr="00314A28">
        <w:rPr>
          <w:rFonts w:cstheme="minorHAnsi"/>
          <w:color w:val="000000"/>
          <w:sz w:val="28"/>
          <w:szCs w:val="28"/>
          <w:lang w:val="ru-RU"/>
        </w:rPr>
        <w:t>Согласно Федерального закона от 17.02.2023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до 1 сентября 2024 года Не распространяется требование части 2 статьи 49 Федерального закона от 29 декабря 2012 года N 273-ФЗ «Об образовании в Российской Федерации» на лиц, указанных в частях 1 и 2 статьи 7 в отношении прохождения аттестации в целях подтверждения соответствия педагогических работников занимаемым ими должностям. Ч. 7, ст. 7</w:t>
      </w:r>
    </w:p>
    <w:p w:rsidR="00A17186" w:rsidRPr="00314A28" w:rsidRDefault="00A17186" w:rsidP="00314A28">
      <w:pPr>
        <w:jc w:val="both"/>
        <w:rPr>
          <w:rFonts w:cstheme="minorHAnsi"/>
          <w:color w:val="000000"/>
          <w:sz w:val="28"/>
          <w:szCs w:val="28"/>
          <w:lang w:val="ru-RU"/>
        </w:rPr>
      </w:pPr>
      <w:r w:rsidRPr="00314A28">
        <w:rPr>
          <w:rFonts w:cstheme="minorHAnsi"/>
          <w:color w:val="000000"/>
          <w:sz w:val="28"/>
          <w:szCs w:val="28"/>
          <w:lang w:val="ru-RU"/>
        </w:rPr>
        <w:t>Продлевается действие квалификационных категорий педагогических работников из числа лиц, указанных в части 1 настоящей статьи, сроки действия которых заканчиваются в период с 1 марта 2022 года по 1 июня 2024 года Ч.5, ст. 7</w:t>
      </w:r>
    </w:p>
    <w:p w:rsidR="00B806B0" w:rsidRPr="00314A28" w:rsidRDefault="00A17186" w:rsidP="00314A28">
      <w:pPr>
        <w:jc w:val="both"/>
        <w:rPr>
          <w:rFonts w:cstheme="minorHAnsi"/>
          <w:color w:val="000000"/>
          <w:sz w:val="28"/>
          <w:szCs w:val="28"/>
          <w:lang w:val="ru-RU"/>
        </w:rPr>
      </w:pPr>
      <w:r w:rsidRPr="00314A28">
        <w:rPr>
          <w:rFonts w:cstheme="minorHAnsi"/>
          <w:color w:val="000000"/>
          <w:sz w:val="28"/>
          <w:szCs w:val="28"/>
          <w:lang w:val="ru-RU"/>
        </w:rPr>
        <w:lastRenderedPageBreak/>
        <w:t xml:space="preserve">До окончания указанных выше сроков деятельность педагогов сосредоточена на </w:t>
      </w:r>
      <w:r w:rsidR="00914491" w:rsidRPr="00314A28">
        <w:rPr>
          <w:rFonts w:cstheme="minorHAnsi"/>
          <w:color w:val="000000"/>
          <w:sz w:val="28"/>
          <w:szCs w:val="28"/>
          <w:lang w:val="ru-RU"/>
        </w:rPr>
        <w:t xml:space="preserve">учебной деятельности и воспитательных мероприятиях, </w:t>
      </w:r>
      <w:r w:rsidRPr="00314A28">
        <w:rPr>
          <w:rFonts w:cstheme="minorHAnsi"/>
          <w:color w:val="000000"/>
          <w:sz w:val="28"/>
          <w:szCs w:val="28"/>
          <w:lang w:val="ru-RU"/>
        </w:rPr>
        <w:t xml:space="preserve">повышении квалификации через обучение по дополнительным профессиональным программам ГБОУ ДПО «Донецкий республиканский институт развития образования» и </w:t>
      </w:r>
      <w:r w:rsidRPr="00314A28">
        <w:rPr>
          <w:rFonts w:eastAsia="Calibri" w:cstheme="minorHAnsi"/>
          <w:sz w:val="28"/>
          <w:szCs w:val="28"/>
          <w:lang w:val="ru-RU"/>
        </w:rPr>
        <w:t>на базе образовательных организаций иных регионов Российской Федерации.</w:t>
      </w:r>
    </w:p>
    <w:p w:rsidR="000A6CD7" w:rsidRPr="000A6CD7" w:rsidRDefault="000A6CD7" w:rsidP="00314A28">
      <w:pPr>
        <w:jc w:val="both"/>
        <w:rPr>
          <w:b/>
          <w:sz w:val="28"/>
          <w:szCs w:val="28"/>
          <w:lang w:val="ru-RU"/>
        </w:rPr>
      </w:pPr>
      <w:r w:rsidRPr="00314A28">
        <w:rPr>
          <w:rFonts w:cstheme="minorHAnsi"/>
          <w:b/>
          <w:bCs/>
          <w:color w:val="000000"/>
          <w:sz w:val="28"/>
          <w:szCs w:val="28"/>
        </w:rPr>
        <w:t>IX</w:t>
      </w:r>
      <w:r>
        <w:rPr>
          <w:rFonts w:cstheme="minorHAnsi"/>
          <w:b/>
          <w:bCs/>
          <w:color w:val="000000"/>
          <w:sz w:val="28"/>
          <w:szCs w:val="28"/>
          <w:lang w:val="ru-RU"/>
        </w:rPr>
        <w:t>.</w:t>
      </w:r>
      <w:r w:rsidRPr="000A6CD7">
        <w:rPr>
          <w:b/>
          <w:sz w:val="28"/>
          <w:szCs w:val="28"/>
          <w:lang w:val="ru-RU"/>
        </w:rPr>
        <w:t xml:space="preserve"> КАЧЕСТВО УЧЕБНО-МЕТОДИЧЕСКОГО ОБЕСПЕЧЕНИЯ </w:t>
      </w:r>
    </w:p>
    <w:p w:rsidR="000A6CD7" w:rsidRDefault="000A6CD7" w:rsidP="00314A28">
      <w:pPr>
        <w:jc w:val="both"/>
        <w:rPr>
          <w:sz w:val="28"/>
          <w:szCs w:val="28"/>
          <w:lang w:val="ru-RU"/>
        </w:rPr>
      </w:pPr>
      <w:r w:rsidRPr="000A6CD7">
        <w:rPr>
          <w:sz w:val="28"/>
          <w:szCs w:val="28"/>
          <w:lang w:val="ru-RU"/>
        </w:rPr>
        <w:t>Учебно-методическое обеспечение соответствует услови</w:t>
      </w:r>
      <w:r>
        <w:rPr>
          <w:sz w:val="28"/>
          <w:szCs w:val="28"/>
          <w:lang w:val="ru-RU"/>
        </w:rPr>
        <w:t>ям реализации основной общеобра</w:t>
      </w:r>
      <w:r w:rsidRPr="000A6CD7">
        <w:rPr>
          <w:sz w:val="28"/>
          <w:szCs w:val="28"/>
          <w:lang w:val="ru-RU"/>
        </w:rPr>
        <w:t xml:space="preserve">зовательной программы начального и основного общего образования и состоит из: </w:t>
      </w:r>
    </w:p>
    <w:p w:rsidR="000A6CD7" w:rsidRDefault="000A6CD7" w:rsidP="00314A28">
      <w:pPr>
        <w:jc w:val="both"/>
        <w:rPr>
          <w:sz w:val="28"/>
          <w:szCs w:val="28"/>
          <w:lang w:val="ru-RU"/>
        </w:rPr>
      </w:pPr>
      <w:r w:rsidRPr="000A6CD7">
        <w:rPr>
          <w:sz w:val="28"/>
          <w:szCs w:val="28"/>
          <w:lang w:val="ru-RU"/>
        </w:rPr>
        <w:t xml:space="preserve">1.Учебно-методическая литература (учебники, учебные пособия, справочники, </w:t>
      </w:r>
      <w:r>
        <w:rPr>
          <w:sz w:val="28"/>
          <w:szCs w:val="28"/>
          <w:lang w:val="ru-RU"/>
        </w:rPr>
        <w:t>методические пособия).</w:t>
      </w:r>
    </w:p>
    <w:p w:rsidR="000A6CD7" w:rsidRDefault="006A3147" w:rsidP="00314A28">
      <w:pPr>
        <w:jc w:val="both"/>
        <w:rPr>
          <w:sz w:val="28"/>
          <w:szCs w:val="28"/>
          <w:lang w:val="ru-RU"/>
        </w:rPr>
      </w:pPr>
      <w:r>
        <w:rPr>
          <w:sz w:val="28"/>
          <w:szCs w:val="28"/>
          <w:lang w:val="ru-RU"/>
        </w:rPr>
        <w:t xml:space="preserve">2.Учебно-наглядные пособия: </w:t>
      </w:r>
      <w:r w:rsidR="000A6CD7" w:rsidRPr="000A6CD7">
        <w:rPr>
          <w:sz w:val="28"/>
          <w:szCs w:val="28"/>
          <w:lang w:val="ru-RU"/>
        </w:rPr>
        <w:t xml:space="preserve">плакаты, схемы, рисунки, фотографии, графики, таблицы, </w:t>
      </w:r>
      <w:r>
        <w:rPr>
          <w:sz w:val="28"/>
          <w:szCs w:val="28"/>
          <w:lang w:val="ru-RU"/>
        </w:rPr>
        <w:t>диаграммы (нуждаются в обновлении)</w:t>
      </w:r>
      <w:r w:rsidR="000A6CD7">
        <w:rPr>
          <w:sz w:val="28"/>
          <w:szCs w:val="28"/>
          <w:lang w:val="ru-RU"/>
        </w:rPr>
        <w:t>.</w:t>
      </w:r>
    </w:p>
    <w:p w:rsidR="000A6CD7" w:rsidRDefault="000A6CD7" w:rsidP="00314A28">
      <w:pPr>
        <w:jc w:val="both"/>
        <w:rPr>
          <w:sz w:val="28"/>
          <w:szCs w:val="28"/>
          <w:lang w:val="ru-RU"/>
        </w:rPr>
      </w:pPr>
      <w:r w:rsidRPr="000A6CD7">
        <w:rPr>
          <w:sz w:val="28"/>
          <w:szCs w:val="28"/>
          <w:lang w:val="ru-RU"/>
        </w:rPr>
        <w:t>3.Натуральные: приборы, механизмы, инструменты, модели, макеты, образцы</w:t>
      </w:r>
      <w:r>
        <w:rPr>
          <w:sz w:val="28"/>
          <w:szCs w:val="28"/>
          <w:lang w:val="ru-RU"/>
        </w:rPr>
        <w:t xml:space="preserve"> (нуждаются в обновлении)</w:t>
      </w:r>
      <w:r w:rsidRPr="000A6CD7">
        <w:rPr>
          <w:sz w:val="28"/>
          <w:szCs w:val="28"/>
          <w:lang w:val="ru-RU"/>
        </w:rPr>
        <w:t xml:space="preserve">. </w:t>
      </w:r>
    </w:p>
    <w:p w:rsidR="000A6CD7" w:rsidRDefault="000A6CD7" w:rsidP="00314A28">
      <w:pPr>
        <w:jc w:val="both"/>
        <w:rPr>
          <w:sz w:val="28"/>
          <w:szCs w:val="28"/>
          <w:lang w:val="ru-RU"/>
        </w:rPr>
      </w:pPr>
      <w:r w:rsidRPr="000A6CD7">
        <w:rPr>
          <w:sz w:val="28"/>
          <w:szCs w:val="28"/>
          <w:lang w:val="ru-RU"/>
        </w:rPr>
        <w:t>4. Компьютерное оборудование</w:t>
      </w:r>
      <w:r>
        <w:rPr>
          <w:sz w:val="28"/>
          <w:szCs w:val="28"/>
          <w:lang w:val="ru-RU"/>
        </w:rPr>
        <w:t>: компьютеры,</w:t>
      </w:r>
      <w:r w:rsidR="006A3147" w:rsidRPr="006A3147">
        <w:rPr>
          <w:sz w:val="28"/>
          <w:szCs w:val="28"/>
          <w:lang w:val="ru-RU"/>
        </w:rPr>
        <w:t xml:space="preserve"> </w:t>
      </w:r>
      <w:r w:rsidR="006A3147">
        <w:rPr>
          <w:sz w:val="28"/>
          <w:szCs w:val="28"/>
          <w:lang w:val="ru-RU"/>
        </w:rPr>
        <w:t>ноутбуки,</w:t>
      </w:r>
      <w:bookmarkStart w:id="0" w:name="_GoBack"/>
      <w:bookmarkEnd w:id="0"/>
      <w:r>
        <w:rPr>
          <w:sz w:val="28"/>
          <w:szCs w:val="28"/>
          <w:lang w:val="ru-RU"/>
        </w:rPr>
        <w:t xml:space="preserve"> проектор, экран</w:t>
      </w:r>
      <w:r w:rsidRPr="000A6CD7">
        <w:rPr>
          <w:sz w:val="28"/>
          <w:szCs w:val="28"/>
          <w:lang w:val="ru-RU"/>
        </w:rPr>
        <w:t xml:space="preserve">. </w:t>
      </w:r>
    </w:p>
    <w:p w:rsidR="000A6CD7" w:rsidRPr="000A6CD7" w:rsidRDefault="000A6CD7" w:rsidP="00314A28">
      <w:pPr>
        <w:jc w:val="both"/>
        <w:rPr>
          <w:rFonts w:cstheme="minorHAnsi"/>
          <w:b/>
          <w:bCs/>
          <w:color w:val="000000"/>
          <w:sz w:val="28"/>
          <w:szCs w:val="28"/>
          <w:lang w:val="ru-RU"/>
        </w:rPr>
      </w:pPr>
      <w:r w:rsidRPr="000A6CD7">
        <w:rPr>
          <w:sz w:val="28"/>
          <w:szCs w:val="28"/>
          <w:lang w:val="ru-RU"/>
        </w:rPr>
        <w:t>5. Технические средства (музыкальный центр, телевизор).</w:t>
      </w:r>
    </w:p>
    <w:p w:rsidR="00B806B0" w:rsidRPr="00314A28" w:rsidRDefault="000A6CD7" w:rsidP="000A6CD7">
      <w:pPr>
        <w:rPr>
          <w:rFonts w:cstheme="minorHAnsi"/>
          <w:color w:val="000000"/>
          <w:sz w:val="28"/>
          <w:szCs w:val="28"/>
          <w:lang w:val="ru-RU"/>
        </w:rPr>
      </w:pPr>
      <w:r w:rsidRPr="000A6CD7">
        <w:rPr>
          <w:rFonts w:cstheme="minorHAnsi"/>
          <w:b/>
          <w:bCs/>
          <w:color w:val="000000"/>
          <w:sz w:val="28"/>
          <w:szCs w:val="28"/>
          <w:lang w:val="ru-RU"/>
        </w:rPr>
        <w:t>X</w:t>
      </w:r>
      <w:r>
        <w:rPr>
          <w:rFonts w:cstheme="minorHAnsi"/>
          <w:b/>
          <w:bCs/>
          <w:color w:val="000000"/>
          <w:sz w:val="28"/>
          <w:szCs w:val="28"/>
          <w:lang w:val="ru-RU"/>
        </w:rPr>
        <w:t xml:space="preserve">. </w:t>
      </w:r>
      <w:r w:rsidR="00685509" w:rsidRPr="00314A28">
        <w:rPr>
          <w:rFonts w:cstheme="minorHAnsi"/>
          <w:b/>
          <w:bCs/>
          <w:color w:val="000000"/>
          <w:sz w:val="28"/>
          <w:szCs w:val="28"/>
          <w:lang w:val="ru-RU"/>
        </w:rPr>
        <w:t>КАЧЕСТВО</w:t>
      </w:r>
      <w:r w:rsidR="00685509" w:rsidRPr="00314A28">
        <w:rPr>
          <w:rFonts w:cstheme="minorHAnsi"/>
          <w:b/>
          <w:bCs/>
          <w:color w:val="000000"/>
          <w:sz w:val="28"/>
          <w:szCs w:val="28"/>
        </w:rPr>
        <w:t> </w:t>
      </w:r>
      <w:r w:rsidR="00685509" w:rsidRPr="00314A28">
        <w:rPr>
          <w:rFonts w:cstheme="minorHAnsi"/>
          <w:b/>
          <w:bCs/>
          <w:color w:val="000000"/>
          <w:sz w:val="28"/>
          <w:szCs w:val="28"/>
          <w:lang w:val="ru-RU"/>
        </w:rPr>
        <w:t>БИБЛИОТЕЧНО-ИНФОРМАЦИОННОГО ОБЕСПЕЧЕНИЯ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Общая характеристика:</w:t>
      </w:r>
    </w:p>
    <w:p w:rsidR="00B806B0" w:rsidRPr="000A6CD7" w:rsidRDefault="00685509" w:rsidP="00314A28">
      <w:pPr>
        <w:numPr>
          <w:ilvl w:val="0"/>
          <w:numId w:val="44"/>
        </w:numPr>
        <w:ind w:left="780" w:right="180"/>
        <w:contextualSpacing/>
        <w:jc w:val="both"/>
        <w:rPr>
          <w:rFonts w:cstheme="minorHAnsi"/>
          <w:color w:val="000000"/>
          <w:sz w:val="28"/>
          <w:szCs w:val="28"/>
          <w:lang w:val="ru-RU"/>
        </w:rPr>
      </w:pPr>
      <w:r w:rsidRPr="000A6CD7">
        <w:rPr>
          <w:rFonts w:cstheme="minorHAnsi"/>
          <w:color w:val="000000"/>
          <w:sz w:val="28"/>
          <w:szCs w:val="28"/>
          <w:lang w:val="ru-RU"/>
        </w:rPr>
        <w:t xml:space="preserve">объем библиотечного фонда – </w:t>
      </w:r>
      <w:r w:rsidR="00086883" w:rsidRPr="00314A28">
        <w:rPr>
          <w:rFonts w:cstheme="minorHAnsi"/>
          <w:color w:val="000000"/>
          <w:sz w:val="28"/>
          <w:szCs w:val="28"/>
          <w:lang w:val="ru-RU"/>
        </w:rPr>
        <w:t>9658</w:t>
      </w:r>
      <w:r w:rsidRPr="000A6CD7">
        <w:rPr>
          <w:rFonts w:cstheme="minorHAnsi"/>
          <w:color w:val="000000"/>
          <w:sz w:val="28"/>
          <w:szCs w:val="28"/>
          <w:lang w:val="ru-RU"/>
        </w:rPr>
        <w:t xml:space="preserve"> единица;</w:t>
      </w:r>
    </w:p>
    <w:p w:rsidR="00B806B0" w:rsidRPr="000A6CD7" w:rsidRDefault="00685509" w:rsidP="00314A28">
      <w:pPr>
        <w:numPr>
          <w:ilvl w:val="0"/>
          <w:numId w:val="44"/>
        </w:numPr>
        <w:ind w:left="780" w:right="180"/>
        <w:contextualSpacing/>
        <w:jc w:val="both"/>
        <w:rPr>
          <w:rFonts w:cstheme="minorHAnsi"/>
          <w:color w:val="000000"/>
          <w:sz w:val="28"/>
          <w:szCs w:val="28"/>
          <w:lang w:val="ru-RU"/>
        </w:rPr>
      </w:pPr>
      <w:r w:rsidRPr="000A6CD7">
        <w:rPr>
          <w:rFonts w:cstheme="minorHAnsi"/>
          <w:color w:val="000000"/>
          <w:sz w:val="28"/>
          <w:szCs w:val="28"/>
          <w:lang w:val="ru-RU"/>
        </w:rPr>
        <w:t>книгообеспеченность – 100 процентов;</w:t>
      </w:r>
    </w:p>
    <w:p w:rsidR="00B806B0" w:rsidRPr="00314A28" w:rsidRDefault="00685509" w:rsidP="00314A28">
      <w:pPr>
        <w:numPr>
          <w:ilvl w:val="0"/>
          <w:numId w:val="44"/>
        </w:numPr>
        <w:ind w:left="780" w:right="180"/>
        <w:contextualSpacing/>
        <w:jc w:val="both"/>
        <w:rPr>
          <w:rFonts w:cstheme="minorHAnsi"/>
          <w:color w:val="000000"/>
          <w:sz w:val="28"/>
          <w:szCs w:val="28"/>
        </w:rPr>
      </w:pPr>
      <w:r w:rsidRPr="000A6CD7">
        <w:rPr>
          <w:rFonts w:cstheme="minorHAnsi"/>
          <w:color w:val="000000"/>
          <w:sz w:val="28"/>
          <w:szCs w:val="28"/>
          <w:lang w:val="ru-RU"/>
        </w:rPr>
        <w:t xml:space="preserve">обращаемость – </w:t>
      </w:r>
      <w:r w:rsidR="00086883" w:rsidRPr="00314A28">
        <w:rPr>
          <w:rFonts w:cstheme="minorHAnsi"/>
          <w:color w:val="000000"/>
          <w:sz w:val="28"/>
          <w:szCs w:val="28"/>
          <w:lang w:val="ru-RU"/>
        </w:rPr>
        <w:t>1637</w:t>
      </w:r>
      <w:r w:rsidRPr="000A6CD7">
        <w:rPr>
          <w:rFonts w:cstheme="minorHAnsi"/>
          <w:color w:val="000000"/>
          <w:sz w:val="28"/>
          <w:szCs w:val="28"/>
          <w:lang w:val="ru-RU"/>
        </w:rPr>
        <w:t xml:space="preserve"> едини</w:t>
      </w:r>
      <w:r w:rsidRPr="00314A28">
        <w:rPr>
          <w:rFonts w:cstheme="minorHAnsi"/>
          <w:color w:val="000000"/>
          <w:sz w:val="28"/>
          <w:szCs w:val="28"/>
        </w:rPr>
        <w:t>ц в год;</w:t>
      </w:r>
    </w:p>
    <w:p w:rsidR="00B806B0" w:rsidRPr="00314A28" w:rsidRDefault="00685509" w:rsidP="00314A28">
      <w:pPr>
        <w:numPr>
          <w:ilvl w:val="0"/>
          <w:numId w:val="44"/>
        </w:numPr>
        <w:ind w:left="780" w:right="180"/>
        <w:jc w:val="both"/>
        <w:rPr>
          <w:rFonts w:cstheme="minorHAnsi"/>
          <w:color w:val="000000"/>
          <w:sz w:val="28"/>
          <w:szCs w:val="28"/>
        </w:rPr>
      </w:pPr>
      <w:r w:rsidRPr="00314A28">
        <w:rPr>
          <w:rFonts w:cstheme="minorHAnsi"/>
          <w:color w:val="000000"/>
          <w:sz w:val="28"/>
          <w:szCs w:val="28"/>
        </w:rPr>
        <w:t>объем учебного фонда – 3</w:t>
      </w:r>
      <w:r w:rsidR="00086883" w:rsidRPr="00314A28">
        <w:rPr>
          <w:rFonts w:cstheme="minorHAnsi"/>
          <w:color w:val="000000"/>
          <w:sz w:val="28"/>
          <w:szCs w:val="28"/>
          <w:lang w:val="ru-RU"/>
        </w:rPr>
        <w:t>308</w:t>
      </w:r>
      <w:r w:rsidRPr="00314A28">
        <w:rPr>
          <w:rFonts w:cstheme="minorHAnsi"/>
          <w:color w:val="000000"/>
          <w:sz w:val="28"/>
          <w:szCs w:val="28"/>
        </w:rPr>
        <w:t xml:space="preserve"> </w:t>
      </w:r>
      <w:r w:rsidR="00086883" w:rsidRPr="00314A28">
        <w:rPr>
          <w:rFonts w:cstheme="minorHAnsi"/>
          <w:color w:val="000000"/>
          <w:sz w:val="28"/>
          <w:szCs w:val="28"/>
        </w:rPr>
        <w:t>единиц</w:t>
      </w:r>
      <w:r w:rsidRPr="00314A28">
        <w:rPr>
          <w:rFonts w:cstheme="minorHAnsi"/>
          <w:color w:val="000000"/>
          <w:sz w:val="28"/>
          <w:szCs w:val="28"/>
        </w:rPr>
        <w:t>.</w:t>
      </w:r>
    </w:p>
    <w:p w:rsidR="00AF7CB2" w:rsidRPr="000A6CD7" w:rsidRDefault="00685509" w:rsidP="00314A28">
      <w:pPr>
        <w:jc w:val="both"/>
        <w:rPr>
          <w:rFonts w:cstheme="minorHAnsi"/>
          <w:color w:val="000000"/>
          <w:sz w:val="28"/>
          <w:szCs w:val="28"/>
          <w:lang w:val="ru-RU"/>
        </w:rPr>
      </w:pPr>
      <w:r w:rsidRPr="00314A28">
        <w:rPr>
          <w:rFonts w:cstheme="minorHAnsi"/>
          <w:color w:val="000000"/>
          <w:sz w:val="28"/>
          <w:szCs w:val="28"/>
          <w:lang w:val="ru-RU"/>
        </w:rPr>
        <w:t>Фонд библиотеки формируется за счет федерального, областного, местного бюджетов.</w:t>
      </w:r>
    </w:p>
    <w:p w:rsidR="006A3147" w:rsidRDefault="006A3147" w:rsidP="00314A28">
      <w:pPr>
        <w:jc w:val="both"/>
        <w:rPr>
          <w:rFonts w:cstheme="minorHAnsi"/>
          <w:b/>
          <w:bCs/>
          <w:color w:val="000000"/>
          <w:sz w:val="28"/>
          <w:szCs w:val="28"/>
          <w:lang w:val="ru-RU"/>
        </w:rPr>
      </w:pPr>
    </w:p>
    <w:p w:rsidR="006A3147" w:rsidRDefault="006A3147" w:rsidP="00314A28">
      <w:pPr>
        <w:jc w:val="both"/>
        <w:rPr>
          <w:rFonts w:cstheme="minorHAnsi"/>
          <w:b/>
          <w:bCs/>
          <w:color w:val="000000"/>
          <w:sz w:val="28"/>
          <w:szCs w:val="28"/>
          <w:lang w:val="ru-RU"/>
        </w:rPr>
      </w:pPr>
    </w:p>
    <w:p w:rsidR="006A3147" w:rsidRDefault="006A3147" w:rsidP="00314A28">
      <w:pPr>
        <w:jc w:val="both"/>
        <w:rPr>
          <w:rFonts w:cstheme="minorHAnsi"/>
          <w:b/>
          <w:bCs/>
          <w:color w:val="000000"/>
          <w:sz w:val="28"/>
          <w:szCs w:val="28"/>
          <w:lang w:val="ru-RU"/>
        </w:rPr>
      </w:pPr>
    </w:p>
    <w:p w:rsidR="00B806B0" w:rsidRPr="00314A28" w:rsidRDefault="00C55DE5" w:rsidP="00314A28">
      <w:pPr>
        <w:jc w:val="both"/>
        <w:rPr>
          <w:rFonts w:cstheme="minorHAnsi"/>
          <w:color w:val="000000"/>
          <w:sz w:val="28"/>
          <w:szCs w:val="28"/>
          <w:lang w:val="ru-RU"/>
        </w:rPr>
      </w:pPr>
      <w:r>
        <w:rPr>
          <w:rFonts w:cstheme="minorHAnsi"/>
          <w:b/>
          <w:bCs/>
          <w:color w:val="000000"/>
          <w:sz w:val="28"/>
          <w:szCs w:val="28"/>
          <w:lang w:val="ru-RU"/>
        </w:rPr>
        <w:lastRenderedPageBreak/>
        <w:t xml:space="preserve">Таблица 14. </w:t>
      </w:r>
      <w:r w:rsidR="00685509" w:rsidRPr="00314A28">
        <w:rPr>
          <w:rFonts w:cstheme="minorHAnsi"/>
          <w:b/>
          <w:bCs/>
          <w:color w:val="000000"/>
          <w:sz w:val="28"/>
          <w:szCs w:val="28"/>
          <w:lang w:val="ru-RU"/>
        </w:rPr>
        <w:t>Состав фонда и его использование</w:t>
      </w:r>
    </w:p>
    <w:tbl>
      <w:tblPr>
        <w:tblW w:w="9799" w:type="dxa"/>
        <w:tblCellMar>
          <w:top w:w="15" w:type="dxa"/>
          <w:left w:w="15" w:type="dxa"/>
          <w:bottom w:w="15" w:type="dxa"/>
          <w:right w:w="15" w:type="dxa"/>
        </w:tblCellMar>
        <w:tblLook w:val="0600" w:firstRow="0" w:lastRow="0" w:firstColumn="0" w:lastColumn="0" w:noHBand="1" w:noVBand="1"/>
      </w:tblPr>
      <w:tblGrid>
        <w:gridCol w:w="392"/>
        <w:gridCol w:w="1955"/>
        <w:gridCol w:w="3059"/>
        <w:gridCol w:w="4393"/>
      </w:tblGrid>
      <w:tr w:rsidR="00B806B0" w:rsidRPr="00246356" w:rsidTr="006A3147">
        <w:trPr>
          <w:trHeight w:val="50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b/>
                <w:bCs/>
                <w:color w:val="000000"/>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b/>
                <w:bCs/>
                <w:color w:val="000000"/>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b/>
                <w:bCs/>
                <w:color w:val="000000"/>
                <w:sz w:val="24"/>
                <w:szCs w:val="24"/>
                <w:lang w:val="ru-RU"/>
              </w:rPr>
              <w:t>Сколько экземпляров выдавалось за год</w:t>
            </w:r>
          </w:p>
        </w:tc>
      </w:tr>
      <w:tr w:rsidR="00B806B0" w:rsidTr="006A3147">
        <w:trPr>
          <w:trHeight w:val="24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4330D9" w:rsidRDefault="004330D9">
            <w:pPr>
              <w:rPr>
                <w:rFonts w:hAnsi="Times New Roman" w:cs="Times New Roman"/>
                <w:color w:val="000000"/>
                <w:sz w:val="24"/>
                <w:szCs w:val="24"/>
                <w:lang w:val="ru-RU"/>
              </w:rPr>
            </w:pPr>
            <w:r>
              <w:rPr>
                <w:rFonts w:hAnsi="Times New Roman" w:cs="Times New Roman"/>
                <w:color w:val="000000"/>
                <w:sz w:val="24"/>
                <w:szCs w:val="24"/>
                <w:lang w:val="ru-RU"/>
              </w:rPr>
              <w:t>3308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4330D9" w:rsidRDefault="004330D9">
            <w:pPr>
              <w:rPr>
                <w:rFonts w:hAnsi="Times New Roman" w:cs="Times New Roman"/>
                <w:color w:val="000000"/>
                <w:sz w:val="24"/>
                <w:szCs w:val="24"/>
                <w:lang w:val="ru-RU"/>
              </w:rPr>
            </w:pPr>
            <w:r>
              <w:rPr>
                <w:rFonts w:hAnsi="Times New Roman" w:cs="Times New Roman"/>
                <w:color w:val="000000"/>
                <w:sz w:val="24"/>
                <w:szCs w:val="24"/>
                <w:lang w:val="ru-RU"/>
              </w:rPr>
              <w:t>1392</w:t>
            </w:r>
          </w:p>
        </w:tc>
      </w:tr>
      <w:tr w:rsidR="004330D9" w:rsidTr="006A3147">
        <w:trPr>
          <w:trHeight w:val="2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30D9" w:rsidRDefault="004330D9" w:rsidP="004330D9">
            <w:pP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30D9" w:rsidRDefault="004330D9" w:rsidP="004330D9">
            <w:pPr>
              <w:rPr>
                <w:rFonts w:hAnsi="Times New Roman" w:cs="Times New Roman"/>
                <w:color w:val="000000"/>
                <w:sz w:val="24"/>
                <w:szCs w:val="24"/>
              </w:rPr>
            </w:pPr>
            <w:r>
              <w:rPr>
                <w:rFonts w:hAnsi="Times New Roman" w:cs="Times New Roman"/>
                <w:color w:val="000000"/>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30D9" w:rsidRPr="004330D9" w:rsidRDefault="004330D9" w:rsidP="004330D9">
            <w:pPr>
              <w:rPr>
                <w:rFonts w:hAnsi="Times New Roman" w:cs="Times New Roman"/>
                <w:color w:val="000000"/>
                <w:sz w:val="24"/>
                <w:szCs w:val="24"/>
                <w:lang w:val="ru-RU"/>
              </w:rPr>
            </w:pPr>
            <w:r>
              <w:rPr>
                <w:rFonts w:hAnsi="Times New Roman" w:cs="Times New Roman"/>
                <w:color w:val="000000"/>
                <w:sz w:val="24"/>
                <w:szCs w:val="24"/>
                <w:lang w:val="ru-RU"/>
              </w:rPr>
              <w:t>5879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30D9" w:rsidRPr="004330D9" w:rsidRDefault="004330D9" w:rsidP="004330D9">
            <w:pPr>
              <w:rPr>
                <w:rFonts w:hAnsi="Times New Roman" w:cs="Times New Roman"/>
                <w:color w:val="000000"/>
                <w:sz w:val="24"/>
                <w:szCs w:val="24"/>
                <w:lang w:val="ru-RU"/>
              </w:rPr>
            </w:pPr>
            <w:r>
              <w:rPr>
                <w:rFonts w:hAnsi="Times New Roman" w:cs="Times New Roman"/>
                <w:color w:val="000000"/>
                <w:sz w:val="24"/>
                <w:szCs w:val="24"/>
                <w:lang w:val="ru-RU"/>
              </w:rPr>
              <w:t>245</w:t>
            </w:r>
          </w:p>
        </w:tc>
      </w:tr>
      <w:tr w:rsidR="004330D9" w:rsidTr="006A3147">
        <w:trPr>
          <w:trHeight w:val="2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30D9" w:rsidRDefault="004330D9" w:rsidP="004330D9">
            <w:pP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30D9" w:rsidRDefault="004330D9" w:rsidP="004330D9">
            <w:pPr>
              <w:rPr>
                <w:rFonts w:hAnsi="Times New Roman" w:cs="Times New Roman"/>
                <w:color w:val="000000"/>
                <w:sz w:val="24"/>
                <w:szCs w:val="24"/>
              </w:rPr>
            </w:pPr>
            <w:r>
              <w:rPr>
                <w:rFonts w:hAnsi="Times New Roman" w:cs="Times New Roman"/>
                <w:color w:val="000000"/>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30D9" w:rsidRPr="004330D9" w:rsidRDefault="004330D9" w:rsidP="004330D9">
            <w:pPr>
              <w:rPr>
                <w:rFonts w:hAnsi="Times New Roman" w:cs="Times New Roman"/>
                <w:color w:val="000000"/>
                <w:sz w:val="24"/>
                <w:szCs w:val="24"/>
                <w:lang w:val="ru-RU"/>
              </w:rPr>
            </w:pPr>
            <w:r>
              <w:rPr>
                <w:rFonts w:hAnsi="Times New Roman" w:cs="Times New Roman"/>
                <w:color w:val="000000"/>
                <w:sz w:val="24"/>
                <w:szCs w:val="24"/>
                <w:lang w:val="ru-RU"/>
              </w:rPr>
              <w:t>158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30D9" w:rsidRPr="004330D9" w:rsidRDefault="004330D9" w:rsidP="004330D9">
            <w:pPr>
              <w:rPr>
                <w:rFonts w:hAnsi="Times New Roman" w:cs="Times New Roman"/>
                <w:color w:val="000000"/>
                <w:sz w:val="24"/>
                <w:szCs w:val="24"/>
                <w:lang w:val="ru-RU"/>
              </w:rPr>
            </w:pPr>
            <w:r>
              <w:rPr>
                <w:rFonts w:hAnsi="Times New Roman" w:cs="Times New Roman"/>
                <w:color w:val="000000"/>
                <w:sz w:val="24"/>
                <w:szCs w:val="24"/>
                <w:lang w:val="ru-RU"/>
              </w:rPr>
              <w:t>21</w:t>
            </w:r>
          </w:p>
        </w:tc>
      </w:tr>
      <w:tr w:rsidR="00086883" w:rsidTr="006A3147">
        <w:trPr>
          <w:trHeight w:val="49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883" w:rsidRPr="00086883" w:rsidRDefault="00086883" w:rsidP="004330D9">
            <w:pPr>
              <w:rPr>
                <w:rFonts w:hAnsi="Times New Roman" w:cs="Times New Roman"/>
                <w:b/>
                <w:bCs/>
                <w:color w:val="000000"/>
                <w:sz w:val="24"/>
                <w:szCs w:val="24"/>
                <w:lang w:val="ru-RU"/>
              </w:rPr>
            </w:pPr>
            <w:r>
              <w:rPr>
                <w:rFonts w:hAnsi="Times New Roman" w:cs="Times New Roman"/>
                <w:b/>
                <w:bCs/>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883" w:rsidRPr="00086883" w:rsidRDefault="00086883" w:rsidP="004330D9">
            <w:pPr>
              <w:rPr>
                <w:rFonts w:hAnsi="Times New Roman" w:cs="Times New Roman"/>
                <w:color w:val="000000"/>
                <w:sz w:val="24"/>
                <w:szCs w:val="24"/>
                <w:lang w:val="ru-RU"/>
              </w:rPr>
            </w:pPr>
            <w:r>
              <w:rPr>
                <w:rFonts w:hAnsi="Times New Roman" w:cs="Times New Roman"/>
                <w:color w:val="000000"/>
                <w:sz w:val="24"/>
                <w:szCs w:val="24"/>
                <w:lang w:val="ru-RU"/>
              </w:rPr>
              <w:t>Учебные пособия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883" w:rsidRDefault="00086883" w:rsidP="004330D9">
            <w:pPr>
              <w:rPr>
                <w:rFonts w:hAnsi="Times New Roman" w:cs="Times New Roman"/>
                <w:color w:val="000000"/>
                <w:sz w:val="24"/>
                <w:szCs w:val="24"/>
                <w:lang w:val="ru-RU"/>
              </w:rPr>
            </w:pPr>
            <w:r>
              <w:rPr>
                <w:rFonts w:hAnsi="Times New Roman" w:cs="Times New Roman"/>
                <w:color w:val="000000"/>
                <w:sz w:val="24"/>
                <w:szCs w:val="24"/>
                <w:lang w:val="ru-RU"/>
              </w:rPr>
              <w:t>313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883" w:rsidRDefault="00086883" w:rsidP="004330D9">
            <w:pPr>
              <w:rPr>
                <w:rFonts w:hAnsi="Times New Roman" w:cs="Times New Roman"/>
                <w:color w:val="000000"/>
                <w:sz w:val="24"/>
                <w:szCs w:val="24"/>
                <w:lang w:val="ru-RU"/>
              </w:rPr>
            </w:pPr>
            <w:r>
              <w:rPr>
                <w:rFonts w:hAnsi="Times New Roman" w:cs="Times New Roman"/>
                <w:color w:val="000000"/>
                <w:sz w:val="24"/>
                <w:szCs w:val="24"/>
                <w:lang w:val="ru-RU"/>
              </w:rPr>
              <w:t>18</w:t>
            </w:r>
          </w:p>
        </w:tc>
      </w:tr>
    </w:tbl>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Фонд библиотеки соответствует требованиям ФГОС. В 2023 году все учебники фонда соответствовали федеральному перечню, утвержденному приказ Минпросвещения от 21.09.2022 № 858. </w:t>
      </w:r>
      <w:r w:rsidR="004330D9" w:rsidRPr="00314A28">
        <w:rPr>
          <w:rFonts w:cstheme="minorHAnsi"/>
          <w:color w:val="000000"/>
          <w:sz w:val="28"/>
          <w:szCs w:val="28"/>
          <w:lang w:val="ru-RU"/>
        </w:rPr>
        <w:t>С</w:t>
      </w:r>
      <w:r w:rsidRPr="00314A28">
        <w:rPr>
          <w:rFonts w:cstheme="minorHAnsi"/>
          <w:color w:val="000000"/>
          <w:sz w:val="28"/>
          <w:szCs w:val="28"/>
          <w:lang w:val="ru-RU"/>
        </w:rPr>
        <w:t>оставлен список пособий, которые нужно будет списать до даты.</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Средний уровень посещаемости библиотеки –</w:t>
      </w:r>
      <w:r w:rsidR="006E3EC7" w:rsidRPr="00314A28">
        <w:rPr>
          <w:rFonts w:cstheme="minorHAnsi"/>
          <w:color w:val="000000"/>
          <w:sz w:val="28"/>
          <w:szCs w:val="28"/>
          <w:lang w:val="ru-RU"/>
        </w:rPr>
        <w:t xml:space="preserve"> 9</w:t>
      </w:r>
      <w:r w:rsidRPr="00314A28">
        <w:rPr>
          <w:rFonts w:cstheme="minorHAnsi"/>
          <w:color w:val="000000"/>
          <w:sz w:val="28"/>
          <w:szCs w:val="28"/>
          <w:lang w:val="ru-RU"/>
        </w:rPr>
        <w:t xml:space="preserve"> человек в день.</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На официальном сайте Школы есть страница библиотеки с информацией о работе.</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Оснащенность библиотеки </w:t>
      </w:r>
      <w:r w:rsidR="00F40E2B" w:rsidRPr="00314A28">
        <w:rPr>
          <w:rFonts w:cstheme="minorHAnsi"/>
          <w:color w:val="000000"/>
          <w:sz w:val="28"/>
          <w:szCs w:val="28"/>
          <w:lang w:val="ru-RU"/>
        </w:rPr>
        <w:t>учебной</w:t>
      </w:r>
      <w:r w:rsidRPr="00314A28">
        <w:rPr>
          <w:rFonts w:cstheme="minorHAnsi"/>
          <w:color w:val="000000"/>
          <w:sz w:val="28"/>
          <w:szCs w:val="28"/>
          <w:lang w:val="ru-RU"/>
        </w:rPr>
        <w:t xml:space="preserve"> </w:t>
      </w:r>
      <w:r w:rsidR="00F40E2B" w:rsidRPr="00314A28">
        <w:rPr>
          <w:rFonts w:cstheme="minorHAnsi"/>
          <w:color w:val="000000"/>
          <w:sz w:val="28"/>
          <w:szCs w:val="28"/>
          <w:lang w:val="ru-RU"/>
        </w:rPr>
        <w:t>литературой</w:t>
      </w:r>
      <w:r w:rsidRPr="00314A28">
        <w:rPr>
          <w:rFonts w:cstheme="minorHAnsi"/>
          <w:color w:val="000000"/>
          <w:sz w:val="28"/>
          <w:szCs w:val="28"/>
          <w:lang w:val="ru-RU"/>
        </w:rPr>
        <w:t xml:space="preserve"> достаточная. </w:t>
      </w:r>
      <w:r w:rsidR="00086883" w:rsidRPr="00314A28">
        <w:rPr>
          <w:rFonts w:cstheme="minorHAnsi"/>
          <w:color w:val="000000"/>
          <w:sz w:val="28"/>
          <w:szCs w:val="28"/>
          <w:lang w:val="ru-RU"/>
        </w:rPr>
        <w:t>В течение 2023</w:t>
      </w:r>
      <w:r w:rsidR="00086883" w:rsidRPr="00314A28">
        <w:rPr>
          <w:rFonts w:cstheme="minorHAnsi"/>
          <w:color w:val="000000"/>
          <w:sz w:val="28"/>
          <w:szCs w:val="28"/>
        </w:rPr>
        <w:t> </w:t>
      </w:r>
      <w:r w:rsidR="00086883" w:rsidRPr="00314A28">
        <w:rPr>
          <w:rFonts w:cstheme="minorHAnsi"/>
          <w:color w:val="000000"/>
          <w:sz w:val="28"/>
          <w:szCs w:val="28"/>
          <w:lang w:val="ru-RU"/>
        </w:rPr>
        <w:t>года ф</w:t>
      </w:r>
      <w:r w:rsidRPr="00314A28">
        <w:rPr>
          <w:rFonts w:cstheme="minorHAnsi"/>
          <w:color w:val="000000"/>
          <w:sz w:val="28"/>
          <w:szCs w:val="28"/>
          <w:lang w:val="ru-RU"/>
        </w:rPr>
        <w:t xml:space="preserve">онд </w:t>
      </w:r>
      <w:r w:rsidR="00F40E2B" w:rsidRPr="00314A28">
        <w:rPr>
          <w:rFonts w:cstheme="minorHAnsi"/>
          <w:color w:val="000000"/>
          <w:sz w:val="28"/>
          <w:szCs w:val="28"/>
          <w:lang w:val="ru-RU"/>
        </w:rPr>
        <w:t xml:space="preserve">художественной </w:t>
      </w:r>
      <w:r w:rsidRPr="00314A28">
        <w:rPr>
          <w:rFonts w:cstheme="minorHAnsi"/>
          <w:color w:val="000000"/>
          <w:sz w:val="28"/>
          <w:szCs w:val="28"/>
          <w:lang w:val="ru-RU"/>
        </w:rPr>
        <w:t xml:space="preserve">литературы </w:t>
      </w:r>
      <w:r w:rsidR="00F40E2B" w:rsidRPr="00314A28">
        <w:rPr>
          <w:rFonts w:cstheme="minorHAnsi"/>
          <w:color w:val="000000"/>
          <w:sz w:val="28"/>
          <w:szCs w:val="28"/>
          <w:lang w:val="ru-RU"/>
        </w:rPr>
        <w:t>пополнился из Президентского фонда, приобретено</w:t>
      </w:r>
      <w:r w:rsidR="00086883" w:rsidRPr="00314A28">
        <w:rPr>
          <w:rFonts w:cstheme="minorHAnsi"/>
          <w:color w:val="000000"/>
          <w:sz w:val="28"/>
          <w:szCs w:val="28"/>
          <w:lang w:val="ru-RU"/>
        </w:rPr>
        <w:t xml:space="preserve"> 1402 экземпляра произведений известных русских классиков</w:t>
      </w:r>
      <w:r w:rsidR="00F40E2B" w:rsidRPr="00314A28">
        <w:rPr>
          <w:rFonts w:cstheme="minorHAnsi"/>
          <w:color w:val="000000"/>
          <w:sz w:val="28"/>
          <w:szCs w:val="28"/>
          <w:lang w:val="ru-RU"/>
        </w:rPr>
        <w:t xml:space="preserve">. </w:t>
      </w:r>
      <w:r w:rsidRPr="00314A28">
        <w:rPr>
          <w:rFonts w:cstheme="minorHAnsi"/>
          <w:color w:val="000000"/>
          <w:sz w:val="28"/>
          <w:szCs w:val="28"/>
          <w:lang w:val="ru-RU"/>
        </w:rPr>
        <w:t>Отсутствует финансирование библиотеки на закупку периодических изданий.</w:t>
      </w:r>
    </w:p>
    <w:p w:rsidR="00B806B0" w:rsidRPr="00314A28" w:rsidRDefault="003B46D0" w:rsidP="00314A28">
      <w:pPr>
        <w:jc w:val="both"/>
        <w:rPr>
          <w:rFonts w:cstheme="minorHAnsi"/>
          <w:color w:val="000000"/>
          <w:sz w:val="28"/>
          <w:szCs w:val="28"/>
          <w:lang w:val="ru-RU"/>
        </w:rPr>
      </w:pPr>
      <w:r w:rsidRPr="00314A28">
        <w:rPr>
          <w:rFonts w:cstheme="minorHAnsi"/>
          <w:b/>
          <w:bCs/>
          <w:color w:val="000000"/>
          <w:sz w:val="28"/>
          <w:szCs w:val="28"/>
        </w:rPr>
        <w:t>X</w:t>
      </w:r>
      <w:r w:rsidR="006A3147">
        <w:rPr>
          <w:rFonts w:cstheme="minorHAnsi"/>
          <w:b/>
          <w:bCs/>
          <w:color w:val="000000"/>
          <w:sz w:val="28"/>
          <w:szCs w:val="28"/>
          <w:lang w:val="en-GB"/>
        </w:rPr>
        <w:t>I</w:t>
      </w:r>
      <w:r w:rsidR="00685509" w:rsidRPr="00314A28">
        <w:rPr>
          <w:rFonts w:cstheme="minorHAnsi"/>
          <w:b/>
          <w:bCs/>
          <w:color w:val="000000"/>
          <w:sz w:val="28"/>
          <w:szCs w:val="28"/>
          <w:lang w:val="ru-RU"/>
        </w:rPr>
        <w:t>. МАТЕРИАЛЬНО-ТЕХНИЧЕСКАЯ</w:t>
      </w:r>
      <w:r w:rsidR="00685509" w:rsidRPr="00314A28">
        <w:rPr>
          <w:rFonts w:cstheme="minorHAnsi"/>
          <w:b/>
          <w:bCs/>
          <w:color w:val="000000"/>
          <w:sz w:val="28"/>
          <w:szCs w:val="28"/>
        </w:rPr>
        <w:t> </w:t>
      </w:r>
      <w:r w:rsidR="00685509" w:rsidRPr="00314A28">
        <w:rPr>
          <w:rFonts w:cstheme="minorHAnsi"/>
          <w:b/>
          <w:bCs/>
          <w:color w:val="000000"/>
          <w:sz w:val="28"/>
          <w:szCs w:val="28"/>
          <w:lang w:val="ru-RU"/>
        </w:rPr>
        <w:t>БАЗА</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Школе оборудованы</w:t>
      </w:r>
      <w:r w:rsidR="00086883" w:rsidRPr="00314A28">
        <w:rPr>
          <w:rFonts w:cstheme="minorHAnsi"/>
          <w:color w:val="000000"/>
          <w:sz w:val="28"/>
          <w:szCs w:val="28"/>
          <w:lang w:val="ru-RU"/>
        </w:rPr>
        <w:t xml:space="preserve"> 10</w:t>
      </w:r>
      <w:r w:rsidRPr="00314A28">
        <w:rPr>
          <w:rFonts w:cstheme="minorHAnsi"/>
          <w:color w:val="000000"/>
          <w:sz w:val="28"/>
          <w:szCs w:val="28"/>
          <w:lang w:val="ru-RU"/>
        </w:rPr>
        <w:t xml:space="preserve"> учебных </w:t>
      </w:r>
      <w:r w:rsidR="00086883" w:rsidRPr="00314A28">
        <w:rPr>
          <w:rFonts w:cstheme="minorHAnsi"/>
          <w:color w:val="000000"/>
          <w:sz w:val="28"/>
          <w:szCs w:val="28"/>
          <w:lang w:val="ru-RU"/>
        </w:rPr>
        <w:t>кабинетов</w:t>
      </w:r>
      <w:r w:rsidR="00365677" w:rsidRPr="00314A28">
        <w:rPr>
          <w:rFonts w:cstheme="minorHAnsi"/>
          <w:color w:val="000000"/>
          <w:sz w:val="28"/>
          <w:szCs w:val="28"/>
          <w:lang w:val="ru-RU"/>
        </w:rPr>
        <w:t>.</w:t>
      </w:r>
      <w:r w:rsidRPr="00314A28">
        <w:rPr>
          <w:rFonts w:cstheme="minorHAnsi"/>
          <w:color w:val="000000"/>
          <w:sz w:val="28"/>
          <w:szCs w:val="28"/>
          <w:lang w:val="ru-RU"/>
        </w:rPr>
        <w:t xml:space="preserve"> </w:t>
      </w:r>
      <w:r w:rsidR="00086883" w:rsidRPr="00314A28">
        <w:rPr>
          <w:rFonts w:cstheme="minorHAnsi"/>
          <w:color w:val="000000"/>
          <w:sz w:val="28"/>
          <w:szCs w:val="28"/>
          <w:lang w:val="ru-RU"/>
        </w:rPr>
        <w:t xml:space="preserve">Кабинеты </w:t>
      </w:r>
      <w:r w:rsidR="00365677" w:rsidRPr="00314A28">
        <w:rPr>
          <w:rFonts w:cstheme="minorHAnsi"/>
          <w:color w:val="000000"/>
          <w:sz w:val="28"/>
          <w:szCs w:val="28"/>
          <w:lang w:val="ru-RU"/>
        </w:rPr>
        <w:t xml:space="preserve">после капитального ремонта, но еще не </w:t>
      </w:r>
      <w:r w:rsidR="00086883" w:rsidRPr="00314A28">
        <w:rPr>
          <w:rFonts w:cstheme="minorHAnsi"/>
          <w:color w:val="000000"/>
          <w:sz w:val="28"/>
          <w:szCs w:val="28"/>
          <w:lang w:val="ru-RU"/>
        </w:rPr>
        <w:t>оснащены всем необходимым оборудованием и средствами для проведения занятий</w:t>
      </w:r>
      <w:r w:rsidR="00365677" w:rsidRPr="00314A28">
        <w:rPr>
          <w:rFonts w:cstheme="minorHAnsi"/>
          <w:color w:val="000000"/>
          <w:sz w:val="28"/>
          <w:szCs w:val="28"/>
          <w:lang w:val="ru-RU"/>
        </w:rPr>
        <w:t>, кроме 16 ноутбуков.</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 xml:space="preserve">На </w:t>
      </w:r>
      <w:r w:rsidR="00365677" w:rsidRPr="00314A28">
        <w:rPr>
          <w:rFonts w:cstheme="minorHAnsi"/>
          <w:color w:val="000000"/>
          <w:sz w:val="28"/>
          <w:szCs w:val="28"/>
          <w:lang w:val="ru-RU"/>
        </w:rPr>
        <w:t>первом</w:t>
      </w:r>
      <w:r w:rsidRPr="00314A28">
        <w:rPr>
          <w:rFonts w:cstheme="minorHAnsi"/>
          <w:color w:val="000000"/>
          <w:sz w:val="28"/>
          <w:szCs w:val="28"/>
          <w:lang w:val="ru-RU"/>
        </w:rPr>
        <w:t xml:space="preserve"> этаже здания </w:t>
      </w:r>
      <w:r w:rsidR="00365677" w:rsidRPr="00314A28">
        <w:rPr>
          <w:rFonts w:cstheme="minorHAnsi"/>
          <w:color w:val="000000"/>
          <w:sz w:val="28"/>
          <w:szCs w:val="28"/>
          <w:lang w:val="ru-RU"/>
        </w:rPr>
        <w:t>оборудован</w:t>
      </w:r>
      <w:r w:rsidRPr="00314A28">
        <w:rPr>
          <w:rFonts w:cstheme="minorHAnsi"/>
          <w:color w:val="000000"/>
          <w:sz w:val="28"/>
          <w:szCs w:val="28"/>
          <w:lang w:val="ru-RU"/>
        </w:rPr>
        <w:t xml:space="preserve"> спортивный </w:t>
      </w:r>
      <w:r w:rsidR="00365677" w:rsidRPr="00314A28">
        <w:rPr>
          <w:rFonts w:cstheme="minorHAnsi"/>
          <w:color w:val="000000"/>
          <w:sz w:val="28"/>
          <w:szCs w:val="28"/>
          <w:lang w:val="ru-RU"/>
        </w:rPr>
        <w:t xml:space="preserve">зал, </w:t>
      </w:r>
      <w:r w:rsidRPr="00314A28">
        <w:rPr>
          <w:rFonts w:cstheme="minorHAnsi"/>
          <w:color w:val="000000"/>
          <w:sz w:val="28"/>
          <w:szCs w:val="28"/>
          <w:lang w:val="ru-RU"/>
        </w:rPr>
        <w:t>столовая и пищеблок.</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Организация рабочих мест удовлетворительная во всех кабинетах: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lastRenderedPageBreak/>
        <w:t>Для обеспечения охраны труда в кабинетах есть инструкции, журналы инструктажа, уголки безопасности.</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B806B0" w:rsidRPr="00314A28" w:rsidRDefault="00685509" w:rsidP="00314A28">
      <w:pPr>
        <w:jc w:val="both"/>
        <w:rPr>
          <w:rFonts w:cstheme="minorHAnsi"/>
          <w:color w:val="000000"/>
          <w:sz w:val="28"/>
          <w:szCs w:val="28"/>
          <w:lang w:val="ru-RU"/>
        </w:rPr>
      </w:pPr>
      <w:r w:rsidRPr="00314A28">
        <w:rPr>
          <w:rFonts w:cstheme="minorHAnsi"/>
          <w:color w:val="000000"/>
          <w:sz w:val="28"/>
          <w:szCs w:val="28"/>
          <w:lang w:val="ru-RU"/>
        </w:rPr>
        <w:t>Анализ данных, полученных в результате опроса педагогов на конец 2023</w:t>
      </w:r>
      <w:r w:rsidRPr="00314A28">
        <w:rPr>
          <w:rFonts w:cstheme="minorHAnsi"/>
          <w:color w:val="000000"/>
          <w:sz w:val="28"/>
          <w:szCs w:val="28"/>
        </w:rPr>
        <w:t> </w:t>
      </w:r>
      <w:r w:rsidRPr="00314A28">
        <w:rPr>
          <w:rFonts w:cstheme="minorHAnsi"/>
          <w:color w:val="000000"/>
          <w:sz w:val="28"/>
          <w:szCs w:val="28"/>
          <w:lang w:val="ru-RU"/>
        </w:rPr>
        <w:t>года:</w:t>
      </w:r>
    </w:p>
    <w:p w:rsidR="009C3894" w:rsidRPr="00314A28" w:rsidRDefault="009C3894" w:rsidP="00314A28">
      <w:pPr>
        <w:numPr>
          <w:ilvl w:val="0"/>
          <w:numId w:val="48"/>
        </w:numPr>
        <w:ind w:left="780" w:right="180"/>
        <w:contextualSpacing/>
        <w:jc w:val="both"/>
        <w:rPr>
          <w:rFonts w:cstheme="minorHAnsi"/>
          <w:color w:val="000000"/>
          <w:sz w:val="28"/>
          <w:szCs w:val="28"/>
          <w:lang w:val="ru-RU"/>
        </w:rPr>
      </w:pPr>
      <w:r w:rsidRPr="00314A28">
        <w:rPr>
          <w:rFonts w:cstheme="minorHAnsi"/>
          <w:sz w:val="28"/>
          <w:szCs w:val="28"/>
          <w:lang w:val="ru-RU"/>
        </w:rPr>
        <w:t>капитальный ремонт кровли, замена водоотведения, замена водопровода, замена системы отопления, капитальный ремонт стен, замена окон – всё это качественные изменения, которые значительно улучшили условия обучения</w:t>
      </w:r>
    </w:p>
    <w:p w:rsidR="00D9097F" w:rsidRPr="00314A28" w:rsidRDefault="00D9097F" w:rsidP="00314A28">
      <w:pPr>
        <w:numPr>
          <w:ilvl w:val="0"/>
          <w:numId w:val="48"/>
        </w:numPr>
        <w:ind w:right="180"/>
        <w:contextualSpacing/>
        <w:jc w:val="both"/>
        <w:rPr>
          <w:rFonts w:cstheme="minorHAnsi"/>
          <w:color w:val="000000"/>
          <w:sz w:val="28"/>
          <w:szCs w:val="28"/>
          <w:lang w:val="ru-RU"/>
        </w:rPr>
      </w:pPr>
      <w:r w:rsidRPr="00314A28">
        <w:rPr>
          <w:rFonts w:cstheme="minorHAnsi"/>
          <w:color w:val="000000"/>
          <w:sz w:val="28"/>
          <w:szCs w:val="28"/>
          <w:lang w:val="ru-RU"/>
        </w:rPr>
        <w:t xml:space="preserve">в </w:t>
      </w:r>
      <w:r w:rsidR="00685509" w:rsidRPr="00314A28">
        <w:rPr>
          <w:rFonts w:cstheme="minorHAnsi"/>
          <w:color w:val="000000"/>
          <w:sz w:val="28"/>
          <w:szCs w:val="28"/>
          <w:lang w:val="ru-RU"/>
        </w:rPr>
        <w:t>материально-</w:t>
      </w:r>
      <w:r w:rsidRPr="00314A28">
        <w:rPr>
          <w:rFonts w:cstheme="minorHAnsi"/>
          <w:color w:val="000000"/>
          <w:sz w:val="28"/>
          <w:szCs w:val="28"/>
          <w:lang w:val="ru-RU"/>
        </w:rPr>
        <w:t>техническом</w:t>
      </w:r>
      <w:r w:rsidR="00685509" w:rsidRPr="00314A28">
        <w:rPr>
          <w:rFonts w:cstheme="minorHAnsi"/>
          <w:color w:val="000000"/>
          <w:sz w:val="28"/>
          <w:szCs w:val="28"/>
          <w:lang w:val="ru-RU"/>
        </w:rPr>
        <w:t xml:space="preserve"> </w:t>
      </w:r>
      <w:r w:rsidRPr="00314A28">
        <w:rPr>
          <w:rFonts w:cstheme="minorHAnsi"/>
          <w:color w:val="000000"/>
          <w:sz w:val="28"/>
          <w:szCs w:val="28"/>
          <w:lang w:val="ru-RU"/>
        </w:rPr>
        <w:t>оснащении отсутствуют:</w:t>
      </w:r>
    </w:p>
    <w:p w:rsidR="00D9097F" w:rsidRPr="00314A28" w:rsidRDefault="00D9097F" w:rsidP="00314A28">
      <w:pPr>
        <w:ind w:left="720" w:right="180"/>
        <w:contextualSpacing/>
        <w:jc w:val="both"/>
        <w:rPr>
          <w:rFonts w:cstheme="minorHAnsi"/>
          <w:color w:val="000000"/>
          <w:sz w:val="28"/>
          <w:szCs w:val="28"/>
          <w:lang w:val="ru-RU"/>
        </w:rPr>
      </w:pPr>
      <w:r w:rsidRPr="00314A28">
        <w:rPr>
          <w:rFonts w:cstheme="minorHAnsi"/>
          <w:color w:val="000000"/>
          <w:sz w:val="28"/>
          <w:szCs w:val="28"/>
          <w:lang w:val="ru-RU"/>
        </w:rPr>
        <w:t>наглядные пособия;</w:t>
      </w:r>
    </w:p>
    <w:p w:rsidR="00D9097F" w:rsidRPr="00314A28" w:rsidRDefault="00D9097F" w:rsidP="00314A28">
      <w:pPr>
        <w:ind w:left="720" w:right="180"/>
        <w:contextualSpacing/>
        <w:jc w:val="both"/>
        <w:rPr>
          <w:rFonts w:cstheme="minorHAnsi"/>
          <w:color w:val="000000"/>
          <w:sz w:val="28"/>
          <w:szCs w:val="28"/>
          <w:lang w:val="ru-RU"/>
        </w:rPr>
      </w:pPr>
      <w:r w:rsidRPr="00314A28">
        <w:rPr>
          <w:rFonts w:cstheme="minorHAnsi"/>
          <w:color w:val="000000"/>
          <w:sz w:val="28"/>
          <w:szCs w:val="28"/>
          <w:lang w:val="ru-RU"/>
        </w:rPr>
        <w:t>учебные макеты;</w:t>
      </w:r>
    </w:p>
    <w:p w:rsidR="006F061E" w:rsidRPr="00314A28" w:rsidRDefault="00D9097F" w:rsidP="00314A28">
      <w:pPr>
        <w:ind w:left="720" w:right="180"/>
        <w:contextualSpacing/>
        <w:jc w:val="both"/>
        <w:rPr>
          <w:rFonts w:cstheme="minorHAnsi"/>
          <w:color w:val="000000"/>
          <w:sz w:val="28"/>
          <w:szCs w:val="28"/>
          <w:lang w:val="ru-RU"/>
        </w:rPr>
      </w:pPr>
      <w:r w:rsidRPr="00314A28">
        <w:rPr>
          <w:rFonts w:cstheme="minorHAnsi"/>
          <w:color w:val="000000"/>
          <w:sz w:val="28"/>
          <w:szCs w:val="28"/>
          <w:lang w:val="ru-RU"/>
        </w:rPr>
        <w:t>специальное оборудование</w:t>
      </w:r>
      <w:r w:rsidR="006F061E" w:rsidRPr="00314A28">
        <w:rPr>
          <w:rFonts w:cstheme="minorHAnsi"/>
          <w:color w:val="000000"/>
          <w:sz w:val="28"/>
          <w:szCs w:val="28"/>
          <w:lang w:val="ru-RU"/>
        </w:rPr>
        <w:t xml:space="preserve">; </w:t>
      </w:r>
    </w:p>
    <w:p w:rsidR="00D9097F" w:rsidRPr="00314A28" w:rsidRDefault="006F061E" w:rsidP="00314A28">
      <w:pPr>
        <w:ind w:left="720" w:right="180"/>
        <w:contextualSpacing/>
        <w:jc w:val="both"/>
        <w:rPr>
          <w:rFonts w:cstheme="minorHAnsi"/>
          <w:color w:val="000000"/>
          <w:sz w:val="28"/>
          <w:szCs w:val="28"/>
          <w:lang w:val="ru-RU"/>
        </w:rPr>
      </w:pPr>
      <w:r w:rsidRPr="00314A28">
        <w:rPr>
          <w:rFonts w:cstheme="minorHAnsi"/>
          <w:color w:val="000000"/>
          <w:sz w:val="28"/>
          <w:szCs w:val="28"/>
          <w:lang w:val="ru-RU"/>
        </w:rPr>
        <w:t>интерактивные доски</w:t>
      </w:r>
    </w:p>
    <w:p w:rsidR="006F061E" w:rsidRDefault="006F061E">
      <w:pPr>
        <w:rPr>
          <w:rFonts w:hAnsi="Times New Roman" w:cs="Times New Roman"/>
          <w:color w:val="000000"/>
          <w:sz w:val="24"/>
          <w:szCs w:val="24"/>
          <w:lang w:val="ru-RU"/>
        </w:rPr>
      </w:pPr>
    </w:p>
    <w:p w:rsidR="009E2E25" w:rsidRDefault="009E2E25">
      <w:pPr>
        <w:spacing w:line="600" w:lineRule="atLeast"/>
        <w:rPr>
          <w:rFonts w:hAnsi="Times New Roman" w:cs="Times New Roman"/>
          <w:color w:val="000000"/>
          <w:sz w:val="24"/>
          <w:szCs w:val="24"/>
          <w:lang w:val="ru-RU"/>
        </w:rPr>
      </w:pPr>
    </w:p>
    <w:p w:rsidR="00B806B0" w:rsidRPr="00685509" w:rsidRDefault="00685509">
      <w:pPr>
        <w:spacing w:line="600" w:lineRule="atLeast"/>
        <w:rPr>
          <w:b/>
          <w:bCs/>
          <w:color w:val="252525"/>
          <w:spacing w:val="-2"/>
          <w:sz w:val="48"/>
          <w:szCs w:val="48"/>
          <w:lang w:val="ru-RU"/>
        </w:rPr>
      </w:pPr>
      <w:r w:rsidRPr="00685509">
        <w:rPr>
          <w:b/>
          <w:bCs/>
          <w:color w:val="252525"/>
          <w:spacing w:val="-2"/>
          <w:sz w:val="48"/>
          <w:szCs w:val="48"/>
          <w:lang w:val="ru-RU"/>
        </w:rPr>
        <w:t>СТАТИСТИЧЕСКАЯ ЧАСТЬ</w:t>
      </w:r>
    </w:p>
    <w:p w:rsidR="00B806B0" w:rsidRPr="00685509" w:rsidRDefault="00685509">
      <w:pPr>
        <w:jc w:val="center"/>
        <w:rPr>
          <w:rFonts w:hAnsi="Times New Roman" w:cs="Times New Roman"/>
          <w:color w:val="000000"/>
          <w:sz w:val="24"/>
          <w:szCs w:val="24"/>
          <w:lang w:val="ru-RU"/>
        </w:rPr>
      </w:pPr>
      <w:r w:rsidRPr="00685509">
        <w:rPr>
          <w:rFonts w:hAnsi="Times New Roman" w:cs="Times New Roman"/>
          <w:b/>
          <w:bCs/>
          <w:color w:val="000000"/>
          <w:sz w:val="24"/>
          <w:szCs w:val="24"/>
          <w:lang w:val="ru-RU"/>
        </w:rPr>
        <w:t>РЕЗУЛЬТАТЫ АНАЛИЗА ПОКАЗАТЕЛЕЙ ДЕЯТЕЛЬНОСТИ ОРГАНИЗАЦИИ</w:t>
      </w:r>
    </w:p>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Данные приведены по состоянию на 31 декабря 2023</w:t>
      </w:r>
      <w:r>
        <w:rPr>
          <w:rFonts w:hAnsi="Times New Roman" w:cs="Times New Roman"/>
          <w:color w:val="000000"/>
          <w:sz w:val="24"/>
          <w:szCs w:val="24"/>
        </w:rPr>
        <w:t> </w:t>
      </w:r>
      <w:r w:rsidRPr="00685509">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858"/>
        <w:gridCol w:w="1498"/>
        <w:gridCol w:w="1433"/>
      </w:tblGrid>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06B0" w:rsidRDefault="00685509">
            <w:pPr>
              <w:rPr>
                <w:rFonts w:hAnsi="Times New Roman" w:cs="Times New Roman"/>
                <w:color w:val="000000"/>
                <w:sz w:val="24"/>
                <w:szCs w:val="24"/>
              </w:rPr>
            </w:pPr>
            <w:r>
              <w:rPr>
                <w:rFonts w:hAnsi="Times New Roman" w:cs="Times New Roman"/>
                <w:b/>
                <w:bCs/>
                <w:color w:val="000000"/>
                <w:sz w:val="24"/>
                <w:szCs w:val="24"/>
              </w:rPr>
              <w:t>Количество</w:t>
            </w:r>
          </w:p>
        </w:tc>
      </w:tr>
      <w:tr w:rsidR="00B806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b/>
                <w:bCs/>
                <w:color w:val="000000"/>
                <w:sz w:val="24"/>
                <w:szCs w:val="24"/>
              </w:rPr>
              <w:t>Образовательная деятельность</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9E2E25" w:rsidRDefault="009E2E25">
            <w:pPr>
              <w:rPr>
                <w:rFonts w:hAnsi="Times New Roman" w:cs="Times New Roman"/>
                <w:color w:val="000000"/>
                <w:sz w:val="24"/>
                <w:szCs w:val="24"/>
                <w:lang w:val="ru-RU"/>
              </w:rPr>
            </w:pPr>
            <w:r>
              <w:rPr>
                <w:rFonts w:hAnsi="Times New Roman" w:cs="Times New Roman"/>
                <w:color w:val="000000"/>
                <w:sz w:val="24"/>
                <w:szCs w:val="24"/>
                <w:lang w:val="ru-RU"/>
              </w:rPr>
              <w:t>76</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sidRPr="00685509">
              <w:rPr>
                <w:rFonts w:hAnsi="Times New Roman" w:cs="Times New Roman"/>
                <w:color w:val="000000"/>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9E2E25" w:rsidRDefault="009E2E25">
            <w:pPr>
              <w:rPr>
                <w:rFonts w:hAnsi="Times New Roman" w:cs="Times New Roman"/>
                <w:color w:val="000000"/>
                <w:sz w:val="24"/>
                <w:szCs w:val="24"/>
                <w:lang w:val="ru-RU"/>
              </w:rPr>
            </w:pPr>
            <w:r>
              <w:rPr>
                <w:rFonts w:hAnsi="Times New Roman" w:cs="Times New Roman"/>
                <w:color w:val="000000"/>
                <w:sz w:val="24"/>
                <w:szCs w:val="24"/>
                <w:lang w:val="ru-RU"/>
              </w:rPr>
              <w:t>29</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sidRPr="00685509">
              <w:rPr>
                <w:rFonts w:hAnsi="Times New Roman" w:cs="Times New Roman"/>
                <w:color w:val="000000"/>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47</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rsidP="009E2E25">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успевающих на «4» и «5»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A650A7">
            <w:pPr>
              <w:rPr>
                <w:rFonts w:hAnsi="Times New Roman" w:cs="Times New Roman"/>
                <w:color w:val="000000"/>
                <w:sz w:val="24"/>
                <w:szCs w:val="24"/>
              </w:rPr>
            </w:pPr>
            <w:r>
              <w:rPr>
                <w:rFonts w:hAnsi="Times New Roman" w:cs="Times New Roman"/>
                <w:color w:val="000000"/>
                <w:sz w:val="24"/>
                <w:szCs w:val="24"/>
                <w:lang w:val="ru-RU"/>
              </w:rPr>
              <w:t>69</w:t>
            </w:r>
            <w:r>
              <w:rPr>
                <w:rFonts w:hAnsi="Times New Roman" w:cs="Times New Roman"/>
                <w:color w:val="000000"/>
                <w:sz w:val="24"/>
                <w:szCs w:val="24"/>
              </w:rPr>
              <w:t xml:space="preserve"> (4</w:t>
            </w:r>
            <w:r>
              <w:rPr>
                <w:rFonts w:hAnsi="Times New Roman" w:cs="Times New Roman"/>
                <w:color w:val="000000"/>
                <w:sz w:val="24"/>
                <w:szCs w:val="24"/>
                <w:lang w:val="ru-RU"/>
              </w:rPr>
              <w:t>7,8</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9E2E25" w:rsidRDefault="00685509">
            <w:pPr>
              <w:rPr>
                <w:rFonts w:hAnsi="Times New Roman" w:cs="Times New Roman"/>
                <w:color w:val="000000"/>
                <w:sz w:val="24"/>
                <w:szCs w:val="24"/>
                <w:lang w:val="ru-RU"/>
              </w:rPr>
            </w:pPr>
            <w:r w:rsidRPr="009E2E25">
              <w:rPr>
                <w:rFonts w:hAnsi="Times New Roman" w:cs="Times New Roman"/>
                <w:color w:val="000000"/>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9E2E25" w:rsidRDefault="00685509">
            <w:pPr>
              <w:rPr>
                <w:rFonts w:hAnsi="Times New Roman" w:cs="Times New Roman"/>
                <w:color w:val="000000"/>
                <w:sz w:val="24"/>
                <w:szCs w:val="24"/>
              </w:rPr>
            </w:pPr>
            <w:r w:rsidRPr="009E2E25">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9E2E25" w:rsidRDefault="00305613">
            <w:pPr>
              <w:rPr>
                <w:rFonts w:hAnsi="Times New Roman" w:cs="Times New Roman"/>
                <w:color w:val="000000"/>
                <w:sz w:val="24"/>
                <w:szCs w:val="24"/>
              </w:rPr>
            </w:pPr>
            <w:r w:rsidRPr="009E2E25">
              <w:rPr>
                <w:rFonts w:hAnsi="Times New Roman" w:cs="Times New Roman"/>
                <w:color w:val="000000"/>
                <w:sz w:val="24"/>
                <w:szCs w:val="24"/>
              </w:rPr>
              <w:t>3</w:t>
            </w:r>
            <w:r w:rsidRPr="009E2E25">
              <w:rPr>
                <w:rFonts w:hAnsi="Times New Roman" w:cs="Times New Roman"/>
                <w:color w:val="000000"/>
                <w:sz w:val="24"/>
                <w:szCs w:val="24"/>
                <w:lang w:val="ru-RU"/>
              </w:rPr>
              <w:t>,6</w:t>
            </w:r>
            <w:r w:rsidR="00685509" w:rsidRPr="009E2E25">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9E2E25" w:rsidRDefault="00685509">
            <w:pPr>
              <w:rPr>
                <w:rFonts w:hAnsi="Times New Roman" w:cs="Times New Roman"/>
                <w:color w:val="000000"/>
                <w:sz w:val="24"/>
                <w:szCs w:val="24"/>
                <w:lang w:val="ru-RU"/>
              </w:rPr>
            </w:pPr>
            <w:r w:rsidRPr="009E2E25">
              <w:rPr>
                <w:rFonts w:hAnsi="Times New Roman" w:cs="Times New Roman"/>
                <w:color w:val="000000"/>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9E2E25" w:rsidRDefault="00685509">
            <w:pPr>
              <w:rPr>
                <w:rFonts w:hAnsi="Times New Roman" w:cs="Times New Roman"/>
                <w:color w:val="000000"/>
                <w:sz w:val="24"/>
                <w:szCs w:val="24"/>
              </w:rPr>
            </w:pPr>
            <w:r w:rsidRPr="009E2E25">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9E2E25" w:rsidRDefault="00305613">
            <w:pPr>
              <w:rPr>
                <w:rFonts w:hAnsi="Times New Roman" w:cs="Times New Roman"/>
                <w:color w:val="000000"/>
                <w:sz w:val="24"/>
                <w:szCs w:val="24"/>
              </w:rPr>
            </w:pPr>
            <w:r w:rsidRPr="009E2E25">
              <w:rPr>
                <w:rFonts w:hAnsi="Times New Roman" w:cs="Times New Roman"/>
                <w:color w:val="000000"/>
                <w:sz w:val="24"/>
                <w:szCs w:val="24"/>
              </w:rPr>
              <w:t>3,9</w:t>
            </w:r>
            <w:r w:rsidR="00685509" w:rsidRPr="009E2E25">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0 (0%)</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0 (0%)</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0 (0%)</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A650A7">
            <w:pPr>
              <w:rPr>
                <w:rFonts w:hAnsi="Times New Roman" w:cs="Times New Roman"/>
                <w:color w:val="000000"/>
                <w:sz w:val="24"/>
                <w:szCs w:val="24"/>
              </w:rPr>
            </w:pPr>
            <w:r>
              <w:rPr>
                <w:rFonts w:hAnsi="Times New Roman" w:cs="Times New Roman"/>
                <w:color w:val="000000"/>
                <w:sz w:val="24"/>
                <w:szCs w:val="24"/>
              </w:rPr>
              <w:t>0 (</w:t>
            </w:r>
            <w:r>
              <w:rPr>
                <w:rFonts w:hAnsi="Times New Roman" w:cs="Times New Roman"/>
                <w:color w:val="000000"/>
                <w:sz w:val="24"/>
                <w:szCs w:val="24"/>
                <w:lang w:val="ru-RU"/>
              </w:rPr>
              <w:t>0</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3B0ECA">
            <w:pPr>
              <w:rPr>
                <w:rFonts w:hAnsi="Times New Roman" w:cs="Times New Roman"/>
                <w:color w:val="000000"/>
                <w:sz w:val="24"/>
                <w:szCs w:val="24"/>
              </w:rPr>
            </w:pPr>
            <w:r>
              <w:rPr>
                <w:rFonts w:hAnsi="Times New Roman" w:cs="Times New Roman"/>
                <w:color w:val="000000"/>
                <w:sz w:val="24"/>
                <w:szCs w:val="24"/>
                <w:lang w:val="ru-RU"/>
              </w:rPr>
              <w:t>64</w:t>
            </w:r>
            <w:r w:rsidR="00A650A7">
              <w:rPr>
                <w:rFonts w:hAnsi="Times New Roman" w:cs="Times New Roman"/>
                <w:color w:val="000000"/>
                <w:sz w:val="24"/>
                <w:szCs w:val="24"/>
              </w:rPr>
              <w:t xml:space="preserve"> (</w:t>
            </w:r>
            <w:r>
              <w:rPr>
                <w:rFonts w:hAnsi="Times New Roman" w:cs="Times New Roman"/>
                <w:color w:val="000000"/>
                <w:sz w:val="24"/>
                <w:szCs w:val="24"/>
                <w:lang w:val="ru-RU"/>
              </w:rPr>
              <w:t>84</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3B0ECA" w:rsidP="003B0ECA">
            <w:pPr>
              <w:rPr>
                <w:rFonts w:hAnsi="Times New Roman" w:cs="Times New Roman"/>
                <w:color w:val="000000"/>
                <w:sz w:val="24"/>
                <w:szCs w:val="24"/>
              </w:rPr>
            </w:pPr>
            <w:r>
              <w:rPr>
                <w:rFonts w:hAnsi="Times New Roman" w:cs="Times New Roman"/>
                <w:color w:val="000000"/>
                <w:sz w:val="24"/>
                <w:szCs w:val="24"/>
                <w:lang w:val="ru-RU"/>
              </w:rPr>
              <w:t>30</w:t>
            </w:r>
            <w:r w:rsidR="00685509">
              <w:rPr>
                <w:rFonts w:hAnsi="Times New Roman" w:cs="Times New Roman"/>
                <w:color w:val="000000"/>
                <w:sz w:val="24"/>
                <w:szCs w:val="24"/>
              </w:rPr>
              <w:t xml:space="preserve"> (</w:t>
            </w:r>
            <w:r>
              <w:rPr>
                <w:rFonts w:hAnsi="Times New Roman" w:cs="Times New Roman"/>
                <w:color w:val="000000"/>
                <w:sz w:val="24"/>
                <w:szCs w:val="24"/>
                <w:lang w:val="ru-RU"/>
              </w:rPr>
              <w:t>39</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3B0ECA" w:rsidRDefault="00685509" w:rsidP="003B0ECA">
            <w:pPr>
              <w:rPr>
                <w:rFonts w:hAnsi="Times New Roman" w:cs="Times New Roman"/>
                <w:color w:val="000000"/>
                <w:sz w:val="24"/>
                <w:szCs w:val="24"/>
                <w:lang w:val="ru-RU"/>
              </w:rPr>
            </w:pPr>
            <w:r>
              <w:rPr>
                <w:rFonts w:hAnsi="Times New Roman" w:cs="Times New Roman"/>
                <w:color w:val="000000"/>
                <w:sz w:val="24"/>
                <w:szCs w:val="24"/>
              </w:rPr>
              <w:t xml:space="preserve">− </w:t>
            </w:r>
            <w:r w:rsidR="003B0ECA">
              <w:rPr>
                <w:rFonts w:hAnsi="Times New Roman" w:cs="Times New Roman"/>
                <w:color w:val="000000"/>
                <w:sz w:val="24"/>
                <w:szCs w:val="24"/>
                <w:lang w:val="ru-RU"/>
              </w:rPr>
              <w:t>муниципального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3B0ECA">
            <w:pPr>
              <w:rPr>
                <w:rFonts w:hAnsi="Times New Roman" w:cs="Times New Roman"/>
                <w:color w:val="000000"/>
                <w:sz w:val="24"/>
                <w:szCs w:val="24"/>
              </w:rPr>
            </w:pPr>
            <w:r>
              <w:rPr>
                <w:rFonts w:hAnsi="Times New Roman" w:cs="Times New Roman"/>
                <w:color w:val="000000"/>
                <w:sz w:val="24"/>
                <w:szCs w:val="24"/>
              </w:rPr>
              <w:t>2</w:t>
            </w:r>
            <w:r>
              <w:rPr>
                <w:rFonts w:hAnsi="Times New Roman" w:cs="Times New Roman"/>
                <w:color w:val="000000"/>
                <w:sz w:val="24"/>
                <w:szCs w:val="24"/>
                <w:lang w:val="ru-RU"/>
              </w:rPr>
              <w:t>7</w:t>
            </w:r>
            <w:r>
              <w:rPr>
                <w:rFonts w:hAnsi="Times New Roman" w:cs="Times New Roman"/>
                <w:color w:val="000000"/>
                <w:sz w:val="24"/>
                <w:szCs w:val="24"/>
              </w:rPr>
              <w:t xml:space="preserve"> (</w:t>
            </w:r>
            <w:r>
              <w:rPr>
                <w:rFonts w:hAnsi="Times New Roman" w:cs="Times New Roman"/>
                <w:color w:val="000000"/>
                <w:sz w:val="24"/>
                <w:szCs w:val="24"/>
                <w:lang w:val="ru-RU"/>
              </w:rPr>
              <w:t>35</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rsidP="003B0ECA">
            <w:pPr>
              <w:rPr>
                <w:rFonts w:hAnsi="Times New Roman" w:cs="Times New Roman"/>
                <w:color w:val="000000"/>
                <w:sz w:val="24"/>
                <w:szCs w:val="24"/>
              </w:rPr>
            </w:pPr>
            <w:r>
              <w:rPr>
                <w:rFonts w:hAnsi="Times New Roman" w:cs="Times New Roman"/>
                <w:color w:val="000000"/>
                <w:sz w:val="24"/>
                <w:szCs w:val="24"/>
              </w:rPr>
              <w:t xml:space="preserve">− </w:t>
            </w:r>
            <w:r w:rsidR="003B0ECA">
              <w:rPr>
                <w:rFonts w:hAnsi="Times New Roman" w:cs="Times New Roman"/>
                <w:color w:val="000000"/>
                <w:sz w:val="24"/>
                <w:szCs w:val="24"/>
              </w:rPr>
              <w:t>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3B0ECA">
            <w:pPr>
              <w:rPr>
                <w:rFonts w:hAnsi="Times New Roman" w:cs="Times New Roman"/>
                <w:color w:val="000000"/>
                <w:sz w:val="24"/>
                <w:szCs w:val="24"/>
              </w:rPr>
            </w:pPr>
            <w:r>
              <w:rPr>
                <w:rFonts w:hAnsi="Times New Roman" w:cs="Times New Roman"/>
                <w:color w:val="000000"/>
                <w:sz w:val="24"/>
                <w:szCs w:val="24"/>
              </w:rPr>
              <w:t>1 (</w:t>
            </w:r>
            <w:r w:rsidR="00685509">
              <w:rPr>
                <w:rFonts w:hAnsi="Times New Roman" w:cs="Times New Roman"/>
                <w:color w:val="000000"/>
                <w:sz w:val="24"/>
                <w:szCs w:val="24"/>
              </w:rPr>
              <w:t>1%)</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rsidP="003B0ECA">
            <w:pPr>
              <w:rPr>
                <w:rFonts w:hAnsi="Times New Roman" w:cs="Times New Roman"/>
                <w:color w:val="000000"/>
                <w:sz w:val="24"/>
                <w:szCs w:val="24"/>
              </w:rPr>
            </w:pPr>
            <w:r>
              <w:rPr>
                <w:rFonts w:hAnsi="Times New Roman" w:cs="Times New Roman"/>
                <w:color w:val="000000"/>
                <w:sz w:val="24"/>
                <w:szCs w:val="24"/>
              </w:rPr>
              <w:t xml:space="preserve">− </w:t>
            </w:r>
            <w:r w:rsidR="003B0ECA">
              <w:rPr>
                <w:rFonts w:hAnsi="Times New Roman" w:cs="Times New Roman"/>
                <w:color w:val="000000"/>
                <w:sz w:val="24"/>
                <w:szCs w:val="24"/>
              </w:rPr>
              <w:t>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3B0ECA">
            <w:pPr>
              <w:rPr>
                <w:rFonts w:hAnsi="Times New Roman" w:cs="Times New Roman"/>
                <w:color w:val="000000"/>
                <w:sz w:val="24"/>
                <w:szCs w:val="24"/>
              </w:rPr>
            </w:pPr>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2,6</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0 (0%)</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3B0ECA">
            <w:pPr>
              <w:rPr>
                <w:rFonts w:hAnsi="Times New Roman" w:cs="Times New Roman"/>
                <w:color w:val="000000"/>
                <w:sz w:val="24"/>
                <w:szCs w:val="24"/>
              </w:rPr>
            </w:pPr>
            <w:r>
              <w:rPr>
                <w:rFonts w:hAnsi="Times New Roman" w:cs="Times New Roman"/>
                <w:color w:val="000000"/>
                <w:sz w:val="24"/>
                <w:szCs w:val="24"/>
                <w:lang w:val="ru-RU"/>
              </w:rPr>
              <w:t>0</w:t>
            </w:r>
            <w:r>
              <w:rPr>
                <w:rFonts w:hAnsi="Times New Roman" w:cs="Times New Roman"/>
                <w:color w:val="000000"/>
                <w:sz w:val="24"/>
                <w:szCs w:val="24"/>
              </w:rPr>
              <w:t xml:space="preserve"> (</w:t>
            </w:r>
            <w:r w:rsidR="00685509">
              <w:rPr>
                <w:rFonts w:hAnsi="Times New Roman" w:cs="Times New Roman"/>
                <w:color w:val="000000"/>
                <w:sz w:val="24"/>
                <w:szCs w:val="24"/>
              </w:rPr>
              <w:t>0%)</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0 (0%)</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62C7C" w:rsidRDefault="00543063">
            <w:pPr>
              <w:rPr>
                <w:rFonts w:hAnsi="Times New Roman" w:cs="Times New Roman"/>
                <w:color w:val="000000"/>
                <w:sz w:val="24"/>
                <w:szCs w:val="24"/>
                <w:lang w:val="ru-RU"/>
              </w:rPr>
            </w:pPr>
            <w:r>
              <w:rPr>
                <w:rFonts w:hAnsi="Times New Roman" w:cs="Times New Roman"/>
                <w:color w:val="000000"/>
                <w:sz w:val="24"/>
                <w:szCs w:val="24"/>
                <w:lang w:val="ru-RU"/>
              </w:rPr>
              <w:t>13</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0</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62C7C" w:rsidRDefault="00543063">
            <w:pPr>
              <w:rPr>
                <w:rFonts w:hAnsi="Times New Roman" w:cs="Times New Roman"/>
                <w:color w:val="000000"/>
                <w:sz w:val="24"/>
                <w:szCs w:val="24"/>
                <w:lang w:val="ru-RU"/>
              </w:rPr>
            </w:pPr>
            <w:r>
              <w:rPr>
                <w:rFonts w:hAnsi="Times New Roman" w:cs="Times New Roman"/>
                <w:color w:val="000000"/>
                <w:sz w:val="24"/>
                <w:szCs w:val="24"/>
                <w:lang w:val="ru-RU"/>
              </w:rPr>
              <w:t>7</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62C7C" w:rsidRDefault="00862C7C">
            <w:pPr>
              <w:rPr>
                <w:rFonts w:hAnsi="Times New Roman" w:cs="Times New Roman"/>
                <w:color w:val="000000"/>
                <w:sz w:val="24"/>
                <w:szCs w:val="24"/>
                <w:lang w:val="ru-RU"/>
              </w:rPr>
            </w:pPr>
            <w:r>
              <w:rPr>
                <w:rFonts w:hAnsi="Times New Roman" w:cs="Times New Roman"/>
                <w:color w:val="000000"/>
                <w:sz w:val="24"/>
                <w:szCs w:val="24"/>
                <w:lang w:val="ru-RU"/>
              </w:rPr>
              <w:t>0</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862C7C" w:rsidRDefault="00862C7C">
            <w:pPr>
              <w:rPr>
                <w:rFonts w:hAnsi="Times New Roman" w:cs="Times New Roman"/>
                <w:color w:val="000000"/>
                <w:sz w:val="24"/>
                <w:szCs w:val="24"/>
                <w:lang w:val="ru-RU"/>
              </w:rPr>
            </w:pPr>
            <w:r>
              <w:rPr>
                <w:rFonts w:hAnsi="Times New Roman" w:cs="Times New Roman"/>
                <w:color w:val="000000"/>
                <w:sz w:val="24"/>
                <w:szCs w:val="24"/>
                <w:lang w:val="ru-RU"/>
              </w:rPr>
              <w:t>6</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862C7C">
            <w:pPr>
              <w:rPr>
                <w:rFonts w:hAnsi="Times New Roman" w:cs="Times New Roman"/>
                <w:color w:val="000000"/>
                <w:sz w:val="24"/>
                <w:szCs w:val="24"/>
              </w:rPr>
            </w:pPr>
            <w:r>
              <w:rPr>
                <w:rFonts w:hAnsi="Times New Roman" w:cs="Times New Roman"/>
                <w:color w:val="000000"/>
                <w:sz w:val="24"/>
                <w:szCs w:val="24"/>
              </w:rPr>
              <w:t>3 (</w:t>
            </w:r>
            <w:r w:rsidR="00543063">
              <w:rPr>
                <w:rFonts w:hAnsi="Times New Roman" w:cs="Times New Roman"/>
                <w:color w:val="000000"/>
                <w:sz w:val="24"/>
                <w:szCs w:val="24"/>
                <w:lang w:val="ru-RU"/>
              </w:rPr>
              <w:t>23</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lastRenderedPageBreak/>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862C7C">
            <w:pPr>
              <w:rPr>
                <w:rFonts w:hAnsi="Times New Roman" w:cs="Times New Roman"/>
                <w:color w:val="000000"/>
                <w:sz w:val="24"/>
                <w:szCs w:val="24"/>
              </w:rPr>
            </w:pPr>
            <w:r>
              <w:rPr>
                <w:rFonts w:hAnsi="Times New Roman" w:cs="Times New Roman"/>
                <w:color w:val="000000"/>
                <w:sz w:val="24"/>
                <w:szCs w:val="24"/>
              </w:rPr>
              <w:t>1 (</w:t>
            </w:r>
            <w:r>
              <w:rPr>
                <w:rFonts w:hAnsi="Times New Roman" w:cs="Times New Roman"/>
                <w:color w:val="000000"/>
                <w:sz w:val="24"/>
                <w:szCs w:val="24"/>
                <w:lang w:val="ru-RU"/>
              </w:rPr>
              <w:t>7</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lastRenderedPageBreak/>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862C7C">
            <w:pPr>
              <w:rPr>
                <w:rFonts w:hAnsi="Times New Roman" w:cs="Times New Roman"/>
                <w:color w:val="000000"/>
                <w:sz w:val="24"/>
                <w:szCs w:val="24"/>
              </w:rPr>
            </w:pPr>
            <w:r>
              <w:rPr>
                <w:rFonts w:hAnsi="Times New Roman" w:cs="Times New Roman"/>
                <w:color w:val="000000"/>
                <w:sz w:val="24"/>
                <w:szCs w:val="24"/>
                <w:lang w:val="ru-RU"/>
              </w:rPr>
              <w:t>2</w:t>
            </w:r>
            <w:r>
              <w:rPr>
                <w:rFonts w:hAnsi="Times New Roman" w:cs="Times New Roman"/>
                <w:color w:val="000000"/>
                <w:sz w:val="24"/>
                <w:szCs w:val="24"/>
              </w:rPr>
              <w:t xml:space="preserve"> (</w:t>
            </w:r>
            <w:r w:rsidR="00543063">
              <w:rPr>
                <w:rFonts w:hAnsi="Times New Roman" w:cs="Times New Roman"/>
                <w:color w:val="000000"/>
                <w:sz w:val="24"/>
                <w:szCs w:val="24"/>
                <w:lang w:val="ru-RU"/>
              </w:rPr>
              <w:t>15</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E54BE9">
            <w:pPr>
              <w:rPr>
                <w:rFonts w:hAnsi="Times New Roman" w:cs="Times New Roman"/>
                <w:color w:val="000000"/>
                <w:sz w:val="24"/>
                <w:szCs w:val="24"/>
              </w:rPr>
            </w:pPr>
            <w:r>
              <w:rPr>
                <w:rFonts w:hAnsi="Times New Roman" w:cs="Times New Roman"/>
                <w:color w:val="000000"/>
                <w:sz w:val="24"/>
                <w:szCs w:val="24"/>
                <w:lang w:val="ru-RU"/>
              </w:rPr>
              <w:t>6</w:t>
            </w:r>
            <w:r w:rsidR="00862C7C">
              <w:rPr>
                <w:rFonts w:hAnsi="Times New Roman" w:cs="Times New Roman"/>
                <w:color w:val="000000"/>
                <w:sz w:val="24"/>
                <w:szCs w:val="24"/>
              </w:rPr>
              <w:t xml:space="preserve"> (</w:t>
            </w:r>
            <w:r>
              <w:rPr>
                <w:rFonts w:hAnsi="Times New Roman" w:cs="Times New Roman"/>
                <w:color w:val="000000"/>
                <w:sz w:val="24"/>
                <w:szCs w:val="24"/>
                <w:lang w:val="ru-RU"/>
              </w:rPr>
              <w:t>46</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543063">
            <w:pPr>
              <w:rPr>
                <w:rFonts w:hAnsi="Times New Roman" w:cs="Times New Roman"/>
                <w:color w:val="000000"/>
                <w:sz w:val="24"/>
                <w:szCs w:val="24"/>
              </w:rPr>
            </w:pPr>
            <w:r>
              <w:rPr>
                <w:rFonts w:hAnsi="Times New Roman" w:cs="Times New Roman"/>
                <w:color w:val="000000"/>
                <w:sz w:val="24"/>
                <w:szCs w:val="24"/>
                <w:lang w:val="ru-RU"/>
              </w:rPr>
              <w:t>3</w:t>
            </w:r>
            <w:r w:rsidR="00862C7C">
              <w:rPr>
                <w:rFonts w:hAnsi="Times New Roman" w:cs="Times New Roman"/>
                <w:color w:val="000000"/>
                <w:sz w:val="24"/>
                <w:szCs w:val="24"/>
              </w:rPr>
              <w:t xml:space="preserve"> (</w:t>
            </w:r>
            <w:r>
              <w:rPr>
                <w:rFonts w:hAnsi="Times New Roman" w:cs="Times New Roman"/>
                <w:color w:val="000000"/>
                <w:sz w:val="24"/>
                <w:szCs w:val="24"/>
                <w:lang w:val="ru-RU"/>
              </w:rPr>
              <w:t>23</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 больше</w:t>
            </w:r>
            <w:r w:rsidR="00862C7C">
              <w:rPr>
                <w:rFonts w:hAnsi="Times New Roman" w:cs="Times New Roman"/>
                <w:color w:val="000000"/>
                <w:sz w:val="24"/>
                <w:szCs w:val="24"/>
              </w:rPr>
              <w:t xml:space="preserve"> </w:t>
            </w:r>
            <w:r w:rsidR="00543063">
              <w:rPr>
                <w:rFonts w:hAnsi="Times New Roman" w:cs="Times New Roman"/>
                <w:color w:val="000000"/>
                <w:sz w:val="24"/>
                <w:szCs w:val="24"/>
                <w:lang w:val="ru-RU"/>
              </w:rPr>
              <w:t>3</w:t>
            </w:r>
            <w:r>
              <w:rPr>
                <w:rFonts w:hAnsi="Times New Roman" w:cs="Times New Roman"/>
                <w:color w:val="000000"/>
                <w:sz w:val="24"/>
                <w:szCs w:val="24"/>
              </w:rPr>
              <w:t>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543063">
            <w:pPr>
              <w:rPr>
                <w:rFonts w:hAnsi="Times New Roman" w:cs="Times New Roman"/>
                <w:color w:val="000000"/>
                <w:sz w:val="24"/>
                <w:szCs w:val="24"/>
              </w:rPr>
            </w:pPr>
            <w:r>
              <w:rPr>
                <w:rFonts w:hAnsi="Times New Roman" w:cs="Times New Roman"/>
                <w:color w:val="000000"/>
                <w:sz w:val="24"/>
                <w:szCs w:val="24"/>
                <w:lang w:val="ru-RU"/>
              </w:rPr>
              <w:t>3</w:t>
            </w:r>
            <w:r w:rsidR="00862C7C">
              <w:rPr>
                <w:rFonts w:hAnsi="Times New Roman" w:cs="Times New Roman"/>
                <w:color w:val="000000"/>
                <w:sz w:val="24"/>
                <w:szCs w:val="24"/>
              </w:rPr>
              <w:t xml:space="preserve"> (</w:t>
            </w:r>
            <w:r>
              <w:rPr>
                <w:rFonts w:hAnsi="Times New Roman" w:cs="Times New Roman"/>
                <w:color w:val="000000"/>
                <w:sz w:val="24"/>
                <w:szCs w:val="24"/>
                <w:lang w:val="ru-RU"/>
              </w:rPr>
              <w:t>23</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3B46D0">
            <w:pPr>
              <w:rPr>
                <w:rFonts w:hAnsi="Times New Roman" w:cs="Times New Roman"/>
                <w:color w:val="000000"/>
                <w:sz w:val="24"/>
                <w:szCs w:val="24"/>
              </w:rPr>
            </w:pPr>
            <w:r>
              <w:rPr>
                <w:rFonts w:hAnsi="Times New Roman" w:cs="Times New Roman"/>
                <w:color w:val="000000"/>
                <w:sz w:val="24"/>
                <w:szCs w:val="24"/>
                <w:lang w:val="ru-RU"/>
              </w:rPr>
              <w:t>6</w:t>
            </w:r>
            <w:r w:rsidR="00862C7C">
              <w:rPr>
                <w:rFonts w:hAnsi="Times New Roman" w:cs="Times New Roman"/>
                <w:color w:val="000000"/>
                <w:sz w:val="24"/>
                <w:szCs w:val="24"/>
              </w:rPr>
              <w:t xml:space="preserve"> (4</w:t>
            </w:r>
            <w:r>
              <w:rPr>
                <w:rFonts w:hAnsi="Times New Roman" w:cs="Times New Roman"/>
                <w:color w:val="000000"/>
                <w:sz w:val="24"/>
                <w:szCs w:val="24"/>
                <w:lang w:val="ru-RU"/>
              </w:rPr>
              <w:t>5</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543063">
            <w:pPr>
              <w:rPr>
                <w:rFonts w:hAnsi="Times New Roman" w:cs="Times New Roman"/>
                <w:color w:val="000000"/>
                <w:sz w:val="24"/>
                <w:szCs w:val="24"/>
              </w:rPr>
            </w:pPr>
            <w:r>
              <w:rPr>
                <w:rFonts w:hAnsi="Times New Roman" w:cs="Times New Roman"/>
                <w:color w:val="000000"/>
                <w:sz w:val="24"/>
                <w:szCs w:val="24"/>
                <w:lang w:val="ru-RU"/>
              </w:rPr>
              <w:t>4</w:t>
            </w:r>
            <w:r w:rsidR="00862C7C">
              <w:rPr>
                <w:rFonts w:hAnsi="Times New Roman" w:cs="Times New Roman"/>
                <w:color w:val="000000"/>
                <w:sz w:val="24"/>
                <w:szCs w:val="24"/>
              </w:rPr>
              <w:t xml:space="preserve"> (</w:t>
            </w:r>
            <w:r>
              <w:rPr>
                <w:rFonts w:hAnsi="Times New Roman" w:cs="Times New Roman"/>
                <w:color w:val="000000"/>
                <w:sz w:val="24"/>
                <w:szCs w:val="24"/>
                <w:lang w:val="ru-RU"/>
              </w:rPr>
              <w:t>30</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862C7C">
            <w:pPr>
              <w:rPr>
                <w:rFonts w:hAnsi="Times New Roman" w:cs="Times New Roman"/>
                <w:color w:val="000000"/>
                <w:sz w:val="24"/>
                <w:szCs w:val="24"/>
              </w:rPr>
            </w:pPr>
            <w:r>
              <w:rPr>
                <w:rFonts w:hAnsi="Times New Roman" w:cs="Times New Roman"/>
                <w:color w:val="000000"/>
                <w:sz w:val="24"/>
                <w:szCs w:val="24"/>
                <w:lang w:val="ru-RU"/>
              </w:rPr>
              <w:t>2</w:t>
            </w:r>
            <w:r w:rsidR="00543063">
              <w:rPr>
                <w:rFonts w:hAnsi="Times New Roman" w:cs="Times New Roman"/>
                <w:color w:val="000000"/>
                <w:sz w:val="24"/>
                <w:szCs w:val="24"/>
              </w:rPr>
              <w:t xml:space="preserve"> (1</w:t>
            </w:r>
            <w:r w:rsidR="00543063">
              <w:rPr>
                <w:rFonts w:hAnsi="Times New Roman" w:cs="Times New Roman"/>
                <w:color w:val="000000"/>
                <w:sz w:val="24"/>
                <w:szCs w:val="24"/>
                <w:lang w:val="ru-RU"/>
              </w:rPr>
              <w:t>5</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03FDB">
            <w:pPr>
              <w:rPr>
                <w:rFonts w:hAnsi="Times New Roman" w:cs="Times New Roman"/>
                <w:color w:val="000000"/>
                <w:sz w:val="24"/>
                <w:szCs w:val="24"/>
              </w:rPr>
            </w:pPr>
            <w:r>
              <w:rPr>
                <w:rFonts w:hAnsi="Times New Roman" w:cs="Times New Roman"/>
                <w:color w:val="000000"/>
                <w:sz w:val="24"/>
                <w:szCs w:val="24"/>
                <w:lang w:val="ru-RU"/>
              </w:rPr>
              <w:t>13</w:t>
            </w:r>
            <w:r>
              <w:rPr>
                <w:rFonts w:hAnsi="Times New Roman" w:cs="Times New Roman"/>
                <w:color w:val="000000"/>
                <w:sz w:val="24"/>
                <w:szCs w:val="24"/>
              </w:rPr>
              <w:t xml:space="preserve"> (</w:t>
            </w:r>
            <w:r w:rsidR="00543063">
              <w:rPr>
                <w:rFonts w:hAnsi="Times New Roman" w:cs="Times New Roman"/>
                <w:color w:val="000000"/>
                <w:sz w:val="24"/>
                <w:szCs w:val="24"/>
                <w:lang w:val="ru-RU"/>
              </w:rPr>
              <w:t>100</w:t>
            </w:r>
            <w:r w:rsidR="00685509">
              <w:rPr>
                <w:rFonts w:hAnsi="Times New Roman" w:cs="Times New Roman"/>
                <w:color w:val="000000"/>
                <w:sz w:val="24"/>
                <w:szCs w:val="24"/>
              </w:rPr>
              <w:t>%)</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03FDB">
            <w:pPr>
              <w:rPr>
                <w:rFonts w:hAnsi="Times New Roman" w:cs="Times New Roman"/>
                <w:color w:val="000000"/>
                <w:sz w:val="24"/>
                <w:szCs w:val="24"/>
              </w:rPr>
            </w:pPr>
            <w:r>
              <w:rPr>
                <w:rFonts w:hAnsi="Times New Roman" w:cs="Times New Roman"/>
                <w:color w:val="000000"/>
                <w:sz w:val="24"/>
                <w:szCs w:val="24"/>
                <w:lang w:val="ru-RU"/>
              </w:rPr>
              <w:t>13</w:t>
            </w:r>
            <w:r>
              <w:rPr>
                <w:rFonts w:hAnsi="Times New Roman" w:cs="Times New Roman"/>
                <w:color w:val="000000"/>
                <w:sz w:val="24"/>
                <w:szCs w:val="24"/>
              </w:rPr>
              <w:t xml:space="preserve"> (</w:t>
            </w:r>
            <w:r w:rsidR="00543063">
              <w:rPr>
                <w:rFonts w:hAnsi="Times New Roman" w:cs="Times New Roman"/>
                <w:color w:val="000000"/>
                <w:sz w:val="24"/>
                <w:szCs w:val="24"/>
                <w:lang w:val="ru-RU"/>
              </w:rPr>
              <w:t>100</w:t>
            </w:r>
            <w:r w:rsidR="00685509">
              <w:rPr>
                <w:rFonts w:hAnsi="Times New Roman" w:cs="Times New Roman"/>
                <w:color w:val="000000"/>
                <w:sz w:val="24"/>
                <w:szCs w:val="24"/>
              </w:rPr>
              <w:t>%)</w:t>
            </w:r>
          </w:p>
        </w:tc>
      </w:tr>
      <w:tr w:rsidR="00B806B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b/>
                <w:bCs/>
                <w:color w:val="000000"/>
                <w:sz w:val="24"/>
                <w:szCs w:val="24"/>
              </w:rPr>
              <w:t>Инфраструктура</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03FDB" w:rsidRDefault="00685509" w:rsidP="00603FDB">
            <w:pPr>
              <w:rPr>
                <w:rFonts w:hAnsi="Times New Roman" w:cs="Times New Roman"/>
                <w:color w:val="000000"/>
                <w:sz w:val="24"/>
                <w:szCs w:val="24"/>
                <w:lang w:val="ru-RU"/>
              </w:rPr>
            </w:pPr>
            <w:r>
              <w:rPr>
                <w:rFonts w:hAnsi="Times New Roman" w:cs="Times New Roman"/>
                <w:color w:val="000000"/>
                <w:sz w:val="24"/>
                <w:szCs w:val="24"/>
              </w:rPr>
              <w:t>0,</w:t>
            </w:r>
            <w:r w:rsidR="00603FDB">
              <w:rPr>
                <w:rFonts w:hAnsi="Times New Roman" w:cs="Times New Roman"/>
                <w:color w:val="000000"/>
                <w:sz w:val="24"/>
                <w:szCs w:val="24"/>
                <w:lang w:val="ru-RU"/>
              </w:rPr>
              <w:t>210</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rsidP="00603FDB">
            <w:pPr>
              <w:rPr>
                <w:rFonts w:hAnsi="Times New Roman" w:cs="Times New Roman"/>
                <w:color w:val="000000"/>
                <w:sz w:val="24"/>
                <w:szCs w:val="24"/>
                <w:lang w:val="ru-RU"/>
              </w:rPr>
            </w:pPr>
            <w:r w:rsidRPr="00685509">
              <w:rPr>
                <w:rFonts w:hAnsi="Times New Roman" w:cs="Times New Roman"/>
                <w:color w:val="000000"/>
                <w:sz w:val="24"/>
                <w:szCs w:val="24"/>
                <w:lang w:val="ru-RU"/>
              </w:rPr>
              <w:t>Количество экземпляров учебной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43</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да</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B806B0">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B806B0">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B806B0">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B806B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03FDB" w:rsidRDefault="00603FDB">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03FDB" w:rsidP="00AA3F9D">
            <w:pPr>
              <w:rPr>
                <w:rFonts w:hAnsi="Times New Roman" w:cs="Times New Roman"/>
                <w:color w:val="000000"/>
                <w:sz w:val="24"/>
                <w:szCs w:val="24"/>
              </w:rPr>
            </w:pPr>
            <w:r>
              <w:rPr>
                <w:rFonts w:hAnsi="Times New Roman" w:cs="Times New Roman"/>
                <w:color w:val="000000"/>
                <w:sz w:val="24"/>
                <w:szCs w:val="24"/>
                <w:lang w:val="ru-RU"/>
              </w:rPr>
              <w:t>0</w:t>
            </w:r>
            <w:r w:rsidR="00AA3F9D">
              <w:rPr>
                <w:rFonts w:hAnsi="Times New Roman" w:cs="Times New Roman"/>
                <w:color w:val="000000"/>
                <w:sz w:val="24"/>
                <w:szCs w:val="24"/>
              </w:rPr>
              <w:t xml:space="preserve"> (</w:t>
            </w:r>
            <w:r w:rsidR="00685509">
              <w:rPr>
                <w:rFonts w:hAnsi="Times New Roman" w:cs="Times New Roman"/>
                <w:color w:val="000000"/>
                <w:sz w:val="24"/>
                <w:szCs w:val="24"/>
              </w:rPr>
              <w:t>0%)</w:t>
            </w:r>
          </w:p>
        </w:tc>
      </w:tr>
      <w:tr w:rsidR="00B806B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685509">
            <w:pPr>
              <w:rPr>
                <w:rFonts w:hAnsi="Times New Roman" w:cs="Times New Roman"/>
                <w:color w:val="000000"/>
                <w:sz w:val="24"/>
                <w:szCs w:val="24"/>
              </w:rPr>
            </w:pPr>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06B0" w:rsidRDefault="00AA3F9D">
            <w:pPr>
              <w:rPr>
                <w:rFonts w:hAnsi="Times New Roman" w:cs="Times New Roman"/>
                <w:color w:val="000000"/>
                <w:sz w:val="24"/>
                <w:szCs w:val="24"/>
              </w:rPr>
            </w:pPr>
            <w:r>
              <w:rPr>
                <w:rFonts w:hAnsi="Times New Roman" w:cs="Times New Roman"/>
                <w:color w:val="000000"/>
                <w:sz w:val="24"/>
                <w:szCs w:val="24"/>
                <w:lang w:val="ru-RU"/>
              </w:rPr>
              <w:t>6</w:t>
            </w:r>
            <w:r>
              <w:rPr>
                <w:rFonts w:hAnsi="Times New Roman" w:cs="Times New Roman"/>
                <w:color w:val="000000"/>
                <w:sz w:val="24"/>
                <w:szCs w:val="24"/>
              </w:rPr>
              <w:t>,</w:t>
            </w:r>
            <w:r>
              <w:rPr>
                <w:rFonts w:hAnsi="Times New Roman" w:cs="Times New Roman"/>
                <w:color w:val="000000"/>
                <w:sz w:val="24"/>
                <w:szCs w:val="24"/>
                <w:lang w:val="ru-RU"/>
              </w:rPr>
              <w:t>53</w:t>
            </w:r>
            <w:r w:rsidR="00685509">
              <w:br/>
            </w:r>
          </w:p>
        </w:tc>
      </w:tr>
    </w:tbl>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lastRenderedPageBreak/>
        <w:t>* В 2023</w:t>
      </w:r>
      <w:r>
        <w:rPr>
          <w:rFonts w:hAnsi="Times New Roman" w:cs="Times New Roman"/>
          <w:color w:val="000000"/>
          <w:sz w:val="24"/>
          <w:szCs w:val="24"/>
        </w:rPr>
        <w:t> </w:t>
      </w:r>
      <w:r w:rsidRPr="00685509">
        <w:rPr>
          <w:rFonts w:hAnsi="Times New Roman" w:cs="Times New Roman"/>
          <w:color w:val="000000"/>
          <w:sz w:val="24"/>
          <w:szCs w:val="24"/>
          <w:lang w:val="ru-RU"/>
        </w:rPr>
        <w:t>году средний балл ГИА-9</w:t>
      </w:r>
      <w:r>
        <w:rPr>
          <w:rFonts w:hAnsi="Times New Roman" w:cs="Times New Roman"/>
          <w:color w:val="000000"/>
          <w:sz w:val="24"/>
          <w:szCs w:val="24"/>
        </w:rPr>
        <w:t> </w:t>
      </w:r>
      <w:r w:rsidRPr="00685509">
        <w:rPr>
          <w:rFonts w:hAnsi="Times New Roman" w:cs="Times New Roman"/>
          <w:color w:val="000000"/>
          <w:sz w:val="24"/>
          <w:szCs w:val="24"/>
          <w:lang w:val="ru-RU"/>
        </w:rPr>
        <w:t>по русскому языку и математике рассчитывается на основании обобщенных результатов по промежуточной аттестации обучающегося из ДНР.</w:t>
      </w:r>
    </w:p>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4C6B43"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xml:space="preserve">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ФГОС-2021. </w:t>
      </w:r>
    </w:p>
    <w:p w:rsidR="00B806B0" w:rsidRPr="00685509" w:rsidRDefault="00543063">
      <w:pPr>
        <w:rPr>
          <w:rFonts w:hAnsi="Times New Roman" w:cs="Times New Roman"/>
          <w:color w:val="000000"/>
          <w:sz w:val="24"/>
          <w:szCs w:val="24"/>
          <w:lang w:val="ru-RU"/>
        </w:rPr>
      </w:pPr>
      <w:r>
        <w:rPr>
          <w:rFonts w:hAnsi="Times New Roman" w:cs="Times New Roman"/>
          <w:color w:val="000000"/>
          <w:sz w:val="24"/>
          <w:szCs w:val="24"/>
          <w:lang w:val="ru-RU"/>
        </w:rPr>
        <w:t>Педагогические</w:t>
      </w:r>
      <w:r w:rsidR="00685509" w:rsidRPr="00685509">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работники </w:t>
      </w:r>
      <w:r w:rsidR="00685509" w:rsidRPr="00685509">
        <w:rPr>
          <w:rFonts w:hAnsi="Times New Roman" w:cs="Times New Roman"/>
          <w:color w:val="000000"/>
          <w:sz w:val="24"/>
          <w:szCs w:val="24"/>
          <w:lang w:val="ru-RU"/>
        </w:rPr>
        <w:t>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r w:rsidRPr="00543063">
        <w:rPr>
          <w:rFonts w:hAnsi="Times New Roman" w:cs="Times New Roman"/>
          <w:color w:val="000000"/>
          <w:sz w:val="24"/>
          <w:szCs w:val="24"/>
          <w:lang w:val="ru-RU"/>
        </w:rPr>
        <w:t xml:space="preserve"> </w:t>
      </w:r>
      <w:r w:rsidR="001E7C5E">
        <w:rPr>
          <w:rFonts w:hAnsi="Times New Roman" w:cs="Times New Roman"/>
          <w:color w:val="000000"/>
          <w:sz w:val="24"/>
          <w:szCs w:val="24"/>
          <w:lang w:val="ru-RU"/>
        </w:rPr>
        <w:t>Есть вакансии: учитель физической культуры, английского языка, педагог-психолог.</w:t>
      </w:r>
    </w:p>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 xml:space="preserve">Результаты ВПР показали среднее качество подготовки обучающихся Школы. Кроме этого, стоит отметить, что </w:t>
      </w:r>
      <w:r w:rsidR="001E7C5E">
        <w:rPr>
          <w:rFonts w:hAnsi="Times New Roman" w:cs="Times New Roman"/>
          <w:color w:val="000000"/>
          <w:sz w:val="24"/>
          <w:szCs w:val="24"/>
          <w:lang w:val="ru-RU"/>
        </w:rPr>
        <w:t>педагогам</w:t>
      </w:r>
      <w:r w:rsidRPr="00685509">
        <w:rPr>
          <w:rFonts w:hAnsi="Times New Roman" w:cs="Times New Roman"/>
          <w:color w:val="000000"/>
          <w:sz w:val="24"/>
          <w:szCs w:val="24"/>
          <w:lang w:val="ru-RU"/>
        </w:rPr>
        <w:t xml:space="preserve"> Школы </w:t>
      </w:r>
      <w:r w:rsidR="001E7C5E">
        <w:rPr>
          <w:rFonts w:hAnsi="Times New Roman" w:cs="Times New Roman"/>
          <w:color w:val="000000"/>
          <w:sz w:val="24"/>
          <w:szCs w:val="24"/>
          <w:lang w:val="ru-RU"/>
        </w:rPr>
        <w:t>необходимо уделять больше внимания</w:t>
      </w:r>
      <w:r w:rsidRPr="00685509">
        <w:rPr>
          <w:rFonts w:hAnsi="Times New Roman" w:cs="Times New Roman"/>
          <w:color w:val="000000"/>
          <w:sz w:val="24"/>
          <w:szCs w:val="24"/>
          <w:lang w:val="ru-RU"/>
        </w:rPr>
        <w:t xml:space="preserve"> объективно</w:t>
      </w:r>
      <w:r w:rsidR="001E7C5E">
        <w:rPr>
          <w:rFonts w:hAnsi="Times New Roman" w:cs="Times New Roman"/>
          <w:color w:val="000000"/>
          <w:sz w:val="24"/>
          <w:szCs w:val="24"/>
          <w:lang w:val="ru-RU"/>
        </w:rPr>
        <w:t>му</w:t>
      </w:r>
      <w:r w:rsidRPr="00685509">
        <w:rPr>
          <w:rFonts w:hAnsi="Times New Roman" w:cs="Times New Roman"/>
          <w:color w:val="000000"/>
          <w:sz w:val="24"/>
          <w:szCs w:val="24"/>
          <w:lang w:val="ru-RU"/>
        </w:rPr>
        <w:t xml:space="preserve"> </w:t>
      </w:r>
      <w:r w:rsidR="001E7C5E">
        <w:rPr>
          <w:rFonts w:hAnsi="Times New Roman" w:cs="Times New Roman"/>
          <w:color w:val="000000"/>
          <w:sz w:val="24"/>
          <w:szCs w:val="24"/>
          <w:lang w:val="ru-RU"/>
        </w:rPr>
        <w:t>оцениванию</w:t>
      </w:r>
      <w:r w:rsidRPr="00685509">
        <w:rPr>
          <w:rFonts w:hAnsi="Times New Roman" w:cs="Times New Roman"/>
          <w:color w:val="000000"/>
          <w:sz w:val="24"/>
          <w:szCs w:val="24"/>
          <w:lang w:val="ru-RU"/>
        </w:rPr>
        <w:t xml:space="preserve"> обучающихся.</w:t>
      </w:r>
    </w:p>
    <w:p w:rsidR="00B806B0" w:rsidRPr="00685509" w:rsidRDefault="00685509">
      <w:pPr>
        <w:rPr>
          <w:rFonts w:hAnsi="Times New Roman" w:cs="Times New Roman"/>
          <w:color w:val="000000"/>
          <w:sz w:val="24"/>
          <w:szCs w:val="24"/>
          <w:lang w:val="ru-RU"/>
        </w:rPr>
      </w:pPr>
      <w:r w:rsidRPr="00685509">
        <w:rPr>
          <w:rFonts w:hAnsi="Times New Roman" w:cs="Times New Roman"/>
          <w:color w:val="000000"/>
          <w:sz w:val="24"/>
          <w:szCs w:val="24"/>
          <w:lang w:val="ru-RU"/>
        </w:rPr>
        <w:t>С 1 сентября 2023 года в соответствии с Федеральным законом от 24.09.2022 № 371-ФЗ МБОУ «</w:t>
      </w:r>
      <w:r w:rsidR="004C6B43">
        <w:rPr>
          <w:rFonts w:hAnsi="Times New Roman" w:cs="Times New Roman"/>
          <w:color w:val="000000"/>
          <w:sz w:val="24"/>
          <w:szCs w:val="24"/>
          <w:lang w:val="ru-RU"/>
        </w:rPr>
        <w:t>О</w:t>
      </w:r>
      <w:r w:rsidRPr="00685509">
        <w:rPr>
          <w:rFonts w:hAnsi="Times New Roman" w:cs="Times New Roman"/>
          <w:color w:val="000000"/>
          <w:sz w:val="24"/>
          <w:szCs w:val="24"/>
          <w:lang w:val="ru-RU"/>
        </w:rPr>
        <w:t>Ш № 1</w:t>
      </w:r>
      <w:r w:rsidR="004C6B43">
        <w:rPr>
          <w:rFonts w:hAnsi="Times New Roman" w:cs="Times New Roman"/>
          <w:color w:val="000000"/>
          <w:sz w:val="24"/>
          <w:szCs w:val="24"/>
          <w:lang w:val="ru-RU"/>
        </w:rPr>
        <w:t>5 Г.СНЕЖНОЕ</w:t>
      </w:r>
      <w:r w:rsidRPr="00685509">
        <w:rPr>
          <w:rFonts w:hAnsi="Times New Roman" w:cs="Times New Roman"/>
          <w:color w:val="000000"/>
          <w:sz w:val="24"/>
          <w:szCs w:val="24"/>
          <w:lang w:val="ru-RU"/>
        </w:rPr>
        <w:t>» приступила к реализации ООП всех уровней образования в соответствии с Ф</w:t>
      </w:r>
      <w:r w:rsidR="001E7C5E">
        <w:rPr>
          <w:rFonts w:hAnsi="Times New Roman" w:cs="Times New Roman"/>
          <w:color w:val="000000"/>
          <w:sz w:val="24"/>
          <w:szCs w:val="24"/>
          <w:lang w:val="ru-RU"/>
        </w:rPr>
        <w:t>О</w:t>
      </w:r>
      <w:r w:rsidRPr="00685509">
        <w:rPr>
          <w:rFonts w:hAnsi="Times New Roman" w:cs="Times New Roman"/>
          <w:color w:val="000000"/>
          <w:sz w:val="24"/>
          <w:szCs w:val="24"/>
          <w:lang w:val="ru-RU"/>
        </w:rPr>
        <w:t>ОП.</w:t>
      </w:r>
    </w:p>
    <w:p w:rsidR="00B806B0" w:rsidRPr="00870F81" w:rsidRDefault="00B806B0">
      <w:pPr>
        <w:rPr>
          <w:rFonts w:hAnsi="Times New Roman" w:cs="Times New Roman"/>
          <w:color w:val="000000"/>
          <w:sz w:val="24"/>
          <w:szCs w:val="24"/>
          <w:lang w:val="ru-RU"/>
        </w:rPr>
      </w:pPr>
    </w:p>
    <w:sectPr w:rsidR="00B806B0" w:rsidRPr="00870F81" w:rsidSect="00246356">
      <w:footerReference w:type="default" r:id="rId16"/>
      <w:pgSz w:w="11907" w:h="16839"/>
      <w:pgMar w:top="1134"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5B" w:rsidRDefault="00E31C5B" w:rsidP="00246356">
      <w:pPr>
        <w:spacing w:before="0" w:after="0"/>
      </w:pPr>
      <w:r>
        <w:separator/>
      </w:r>
    </w:p>
  </w:endnote>
  <w:endnote w:type="continuationSeparator" w:id="0">
    <w:p w:rsidR="00E31C5B" w:rsidRDefault="00E31C5B" w:rsidP="002463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422465"/>
      <w:docPartObj>
        <w:docPartGallery w:val="Page Numbers (Bottom of Page)"/>
        <w:docPartUnique/>
      </w:docPartObj>
    </w:sdtPr>
    <w:sdtContent>
      <w:p w:rsidR="00246356" w:rsidRDefault="00246356">
        <w:pPr>
          <w:pStyle w:val="ae"/>
          <w:jc w:val="right"/>
        </w:pPr>
        <w:r>
          <w:fldChar w:fldCharType="begin"/>
        </w:r>
        <w:r>
          <w:instrText>PAGE   \* MERGEFORMAT</w:instrText>
        </w:r>
        <w:r>
          <w:fldChar w:fldCharType="separate"/>
        </w:r>
        <w:r w:rsidR="006A3147" w:rsidRPr="006A3147">
          <w:rPr>
            <w:noProof/>
            <w:lang w:val="ru-RU"/>
          </w:rPr>
          <w:t>32</w:t>
        </w:r>
        <w:r>
          <w:fldChar w:fldCharType="end"/>
        </w:r>
      </w:p>
    </w:sdtContent>
  </w:sdt>
  <w:p w:rsidR="00246356" w:rsidRDefault="0024635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5B" w:rsidRDefault="00E31C5B" w:rsidP="00246356">
      <w:pPr>
        <w:spacing w:before="0" w:after="0"/>
      </w:pPr>
      <w:r>
        <w:separator/>
      </w:r>
    </w:p>
  </w:footnote>
  <w:footnote w:type="continuationSeparator" w:id="0">
    <w:p w:rsidR="00E31C5B" w:rsidRDefault="00E31C5B" w:rsidP="0024635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0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C7F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55A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523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71C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857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557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E75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E41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B25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05D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47F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12C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F47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C76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55C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759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E3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BC13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E6E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A506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C31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F0C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2F2D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0753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575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FA15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02F85"/>
    <w:multiLevelType w:val="hybridMultilevel"/>
    <w:tmpl w:val="60948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D144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1040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D4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BD7FE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3F5C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03B2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AE75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272D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1440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3E13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FC08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52A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C60A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52316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6A3A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952C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F4F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A26A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0A64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7C65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AA72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25"/>
  </w:num>
  <w:num w:numId="4">
    <w:abstractNumId w:val="4"/>
  </w:num>
  <w:num w:numId="5">
    <w:abstractNumId w:val="44"/>
  </w:num>
  <w:num w:numId="6">
    <w:abstractNumId w:val="14"/>
  </w:num>
  <w:num w:numId="7">
    <w:abstractNumId w:val="46"/>
  </w:num>
  <w:num w:numId="8">
    <w:abstractNumId w:val="39"/>
  </w:num>
  <w:num w:numId="9">
    <w:abstractNumId w:val="31"/>
  </w:num>
  <w:num w:numId="10">
    <w:abstractNumId w:val="38"/>
  </w:num>
  <w:num w:numId="11">
    <w:abstractNumId w:val="11"/>
  </w:num>
  <w:num w:numId="12">
    <w:abstractNumId w:val="23"/>
  </w:num>
  <w:num w:numId="13">
    <w:abstractNumId w:val="24"/>
  </w:num>
  <w:num w:numId="14">
    <w:abstractNumId w:val="3"/>
  </w:num>
  <w:num w:numId="15">
    <w:abstractNumId w:val="48"/>
  </w:num>
  <w:num w:numId="16">
    <w:abstractNumId w:val="6"/>
  </w:num>
  <w:num w:numId="17">
    <w:abstractNumId w:val="10"/>
  </w:num>
  <w:num w:numId="18">
    <w:abstractNumId w:val="22"/>
  </w:num>
  <w:num w:numId="19">
    <w:abstractNumId w:val="20"/>
  </w:num>
  <w:num w:numId="20">
    <w:abstractNumId w:val="18"/>
  </w:num>
  <w:num w:numId="21">
    <w:abstractNumId w:val="5"/>
  </w:num>
  <w:num w:numId="22">
    <w:abstractNumId w:val="15"/>
  </w:num>
  <w:num w:numId="23">
    <w:abstractNumId w:val="30"/>
  </w:num>
  <w:num w:numId="24">
    <w:abstractNumId w:val="32"/>
  </w:num>
  <w:num w:numId="25">
    <w:abstractNumId w:val="40"/>
  </w:num>
  <w:num w:numId="26">
    <w:abstractNumId w:val="45"/>
  </w:num>
  <w:num w:numId="27">
    <w:abstractNumId w:val="36"/>
  </w:num>
  <w:num w:numId="28">
    <w:abstractNumId w:val="41"/>
  </w:num>
  <w:num w:numId="29">
    <w:abstractNumId w:val="26"/>
  </w:num>
  <w:num w:numId="30">
    <w:abstractNumId w:val="8"/>
  </w:num>
  <w:num w:numId="31">
    <w:abstractNumId w:val="34"/>
  </w:num>
  <w:num w:numId="32">
    <w:abstractNumId w:val="42"/>
  </w:num>
  <w:num w:numId="33">
    <w:abstractNumId w:val="16"/>
  </w:num>
  <w:num w:numId="34">
    <w:abstractNumId w:val="19"/>
  </w:num>
  <w:num w:numId="35">
    <w:abstractNumId w:val="17"/>
  </w:num>
  <w:num w:numId="36">
    <w:abstractNumId w:val="9"/>
  </w:num>
  <w:num w:numId="37">
    <w:abstractNumId w:val="2"/>
  </w:num>
  <w:num w:numId="38">
    <w:abstractNumId w:val="33"/>
  </w:num>
  <w:num w:numId="39">
    <w:abstractNumId w:val="28"/>
  </w:num>
  <w:num w:numId="40">
    <w:abstractNumId w:val="7"/>
  </w:num>
  <w:num w:numId="41">
    <w:abstractNumId w:val="1"/>
  </w:num>
  <w:num w:numId="42">
    <w:abstractNumId w:val="43"/>
  </w:num>
  <w:num w:numId="43">
    <w:abstractNumId w:val="37"/>
  </w:num>
  <w:num w:numId="44">
    <w:abstractNumId w:val="29"/>
  </w:num>
  <w:num w:numId="45">
    <w:abstractNumId w:val="21"/>
  </w:num>
  <w:num w:numId="46">
    <w:abstractNumId w:val="47"/>
  </w:num>
  <w:num w:numId="47">
    <w:abstractNumId w:val="13"/>
  </w:num>
  <w:num w:numId="48">
    <w:abstractNumId w:val="3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7EB5"/>
    <w:rsid w:val="0007522E"/>
    <w:rsid w:val="00086883"/>
    <w:rsid w:val="0009303F"/>
    <w:rsid w:val="000A1861"/>
    <w:rsid w:val="000A6CD7"/>
    <w:rsid w:val="000B0BE9"/>
    <w:rsid w:val="000C28FB"/>
    <w:rsid w:val="000D07AC"/>
    <w:rsid w:val="000E51CE"/>
    <w:rsid w:val="0013730B"/>
    <w:rsid w:val="001C60AB"/>
    <w:rsid w:val="001E6E72"/>
    <w:rsid w:val="001E7C5E"/>
    <w:rsid w:val="0022413E"/>
    <w:rsid w:val="00246356"/>
    <w:rsid w:val="002A69BF"/>
    <w:rsid w:val="002D33B1"/>
    <w:rsid w:val="002D3591"/>
    <w:rsid w:val="002F536A"/>
    <w:rsid w:val="002F6872"/>
    <w:rsid w:val="00303555"/>
    <w:rsid w:val="00305613"/>
    <w:rsid w:val="00314A28"/>
    <w:rsid w:val="003514A0"/>
    <w:rsid w:val="00354D15"/>
    <w:rsid w:val="00365677"/>
    <w:rsid w:val="003B0ECA"/>
    <w:rsid w:val="003B46D0"/>
    <w:rsid w:val="003E0A4C"/>
    <w:rsid w:val="004039AF"/>
    <w:rsid w:val="0040771C"/>
    <w:rsid w:val="00421DA6"/>
    <w:rsid w:val="004330D9"/>
    <w:rsid w:val="00460C66"/>
    <w:rsid w:val="00471541"/>
    <w:rsid w:val="00494B62"/>
    <w:rsid w:val="004C6B43"/>
    <w:rsid w:val="004F7E17"/>
    <w:rsid w:val="005200C1"/>
    <w:rsid w:val="00543063"/>
    <w:rsid w:val="00573B87"/>
    <w:rsid w:val="00585542"/>
    <w:rsid w:val="005A05CE"/>
    <w:rsid w:val="005A7999"/>
    <w:rsid w:val="005D2708"/>
    <w:rsid w:val="00603FDB"/>
    <w:rsid w:val="006255D7"/>
    <w:rsid w:val="006336EB"/>
    <w:rsid w:val="00653AF6"/>
    <w:rsid w:val="00664D6E"/>
    <w:rsid w:val="00682919"/>
    <w:rsid w:val="00685509"/>
    <w:rsid w:val="006A2562"/>
    <w:rsid w:val="006A3147"/>
    <w:rsid w:val="006D6B3C"/>
    <w:rsid w:val="006E3EC7"/>
    <w:rsid w:val="006F061E"/>
    <w:rsid w:val="0074336B"/>
    <w:rsid w:val="00743FC9"/>
    <w:rsid w:val="00775E90"/>
    <w:rsid w:val="007A5B78"/>
    <w:rsid w:val="007C1153"/>
    <w:rsid w:val="00862C7C"/>
    <w:rsid w:val="00870F81"/>
    <w:rsid w:val="008D45F0"/>
    <w:rsid w:val="008D4AE7"/>
    <w:rsid w:val="00914491"/>
    <w:rsid w:val="00936AC3"/>
    <w:rsid w:val="00940952"/>
    <w:rsid w:val="009C3894"/>
    <w:rsid w:val="009E2E25"/>
    <w:rsid w:val="00A03266"/>
    <w:rsid w:val="00A17186"/>
    <w:rsid w:val="00A650A7"/>
    <w:rsid w:val="00A728F2"/>
    <w:rsid w:val="00A938F4"/>
    <w:rsid w:val="00AA3F9D"/>
    <w:rsid w:val="00AC07EB"/>
    <w:rsid w:val="00AE749C"/>
    <w:rsid w:val="00AF7CB2"/>
    <w:rsid w:val="00B73A5A"/>
    <w:rsid w:val="00B7725F"/>
    <w:rsid w:val="00B806B0"/>
    <w:rsid w:val="00BA4895"/>
    <w:rsid w:val="00C053D0"/>
    <w:rsid w:val="00C55DE5"/>
    <w:rsid w:val="00C67FF8"/>
    <w:rsid w:val="00C96D95"/>
    <w:rsid w:val="00D9097F"/>
    <w:rsid w:val="00DA605C"/>
    <w:rsid w:val="00DC7857"/>
    <w:rsid w:val="00E2032B"/>
    <w:rsid w:val="00E25B14"/>
    <w:rsid w:val="00E31C5B"/>
    <w:rsid w:val="00E438A1"/>
    <w:rsid w:val="00E44199"/>
    <w:rsid w:val="00E54BE9"/>
    <w:rsid w:val="00E5787C"/>
    <w:rsid w:val="00EB20BF"/>
    <w:rsid w:val="00ED79D3"/>
    <w:rsid w:val="00EE6CD1"/>
    <w:rsid w:val="00F01E19"/>
    <w:rsid w:val="00F40E2B"/>
    <w:rsid w:val="00F74B11"/>
    <w:rsid w:val="00F85D64"/>
    <w:rsid w:val="00F87209"/>
    <w:rsid w:val="00FA43DD"/>
    <w:rsid w:val="00FD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8860D"/>
  <w15:docId w15:val="{E821905F-2C5F-46C2-9694-D5F1AD84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E25B14"/>
    <w:pPr>
      <w:spacing w:before="0" w:beforeAutospacing="0" w:after="0" w:afterAutospacing="0"/>
    </w:pPr>
    <w:rPr>
      <w:rFonts w:ascii="Calibri" w:eastAsia="Calibri" w:hAnsi="Calibri" w:cs="Times New Roman"/>
      <w:lang w:val="ru-RU"/>
    </w:rPr>
  </w:style>
  <w:style w:type="character" w:customStyle="1" w:styleId="a4">
    <w:name w:val="Без интервала Знак"/>
    <w:basedOn w:val="a0"/>
    <w:link w:val="a3"/>
    <w:uiPriority w:val="1"/>
    <w:locked/>
    <w:rsid w:val="00E25B14"/>
    <w:rPr>
      <w:rFonts w:ascii="Calibri" w:eastAsia="Calibri" w:hAnsi="Calibri" w:cs="Times New Roman"/>
      <w:lang w:val="ru-RU"/>
    </w:rPr>
  </w:style>
  <w:style w:type="character" w:styleId="a5">
    <w:name w:val="Hyperlink"/>
    <w:basedOn w:val="a0"/>
    <w:uiPriority w:val="99"/>
    <w:unhideWhenUsed/>
    <w:rsid w:val="00421DA6"/>
    <w:rPr>
      <w:color w:val="0000FF" w:themeColor="hyperlink"/>
      <w:u w:val="single"/>
    </w:rPr>
  </w:style>
  <w:style w:type="character" w:styleId="a6">
    <w:name w:val="FollowedHyperlink"/>
    <w:basedOn w:val="a0"/>
    <w:uiPriority w:val="99"/>
    <w:semiHidden/>
    <w:unhideWhenUsed/>
    <w:rsid w:val="00421DA6"/>
    <w:rPr>
      <w:color w:val="800080" w:themeColor="followedHyperlink"/>
      <w:u w:val="single"/>
    </w:rPr>
  </w:style>
  <w:style w:type="paragraph" w:customStyle="1" w:styleId="11">
    <w:name w:val="Абзац списка1"/>
    <w:basedOn w:val="a"/>
    <w:uiPriority w:val="99"/>
    <w:qFormat/>
    <w:rsid w:val="0022413E"/>
    <w:pPr>
      <w:spacing w:before="0" w:beforeAutospacing="0" w:after="200" w:afterAutospacing="0" w:line="276" w:lineRule="auto"/>
      <w:ind w:left="720"/>
      <w:contextualSpacing/>
    </w:pPr>
    <w:rPr>
      <w:rFonts w:ascii="Calibri" w:eastAsia="Times New Roman" w:hAnsi="Calibri" w:cs="Times New Roman"/>
      <w:lang w:val="ru-RU" w:eastAsia="ru-RU"/>
    </w:rPr>
  </w:style>
  <w:style w:type="table" w:styleId="a7">
    <w:name w:val="Table Grid"/>
    <w:basedOn w:val="a1"/>
    <w:uiPriority w:val="59"/>
    <w:rsid w:val="0022413E"/>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22413E"/>
    <w:rPr>
      <w:rFonts w:ascii="Times New Roman" w:eastAsia="Times New Roman" w:hAnsi="Times New Roman" w:cs="Times New Roman"/>
      <w:sz w:val="24"/>
      <w:szCs w:val="24"/>
      <w:lang w:val="ru-RU" w:eastAsia="ru-RU"/>
    </w:rPr>
  </w:style>
  <w:style w:type="paragraph" w:styleId="a9">
    <w:name w:val="List Paragraph"/>
    <w:basedOn w:val="a"/>
    <w:uiPriority w:val="1"/>
    <w:qFormat/>
    <w:rsid w:val="0022413E"/>
    <w:pPr>
      <w:spacing w:before="0" w:beforeAutospacing="0" w:after="200" w:afterAutospacing="0" w:line="276" w:lineRule="auto"/>
      <w:ind w:left="720"/>
      <w:contextualSpacing/>
    </w:pPr>
    <w:rPr>
      <w:lang w:val="ru-RU"/>
    </w:rPr>
  </w:style>
  <w:style w:type="table" w:customStyle="1" w:styleId="12">
    <w:name w:val="Сетка таблицы1"/>
    <w:basedOn w:val="a1"/>
    <w:next w:val="a7"/>
    <w:uiPriority w:val="59"/>
    <w:rsid w:val="0022413E"/>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0BE9"/>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rsid w:val="000B0BE9"/>
    <w:rPr>
      <w:rFonts w:ascii="Segoe UI" w:hAnsi="Segoe UI" w:cs="Segoe UI"/>
      <w:sz w:val="18"/>
      <w:szCs w:val="18"/>
    </w:rPr>
  </w:style>
  <w:style w:type="paragraph" w:styleId="ac">
    <w:name w:val="header"/>
    <w:basedOn w:val="a"/>
    <w:link w:val="ad"/>
    <w:uiPriority w:val="99"/>
    <w:unhideWhenUsed/>
    <w:rsid w:val="00246356"/>
    <w:pPr>
      <w:tabs>
        <w:tab w:val="center" w:pos="4677"/>
        <w:tab w:val="right" w:pos="9355"/>
      </w:tabs>
      <w:spacing w:before="0" w:after="0"/>
    </w:pPr>
  </w:style>
  <w:style w:type="character" w:customStyle="1" w:styleId="ad">
    <w:name w:val="Верхний колонтитул Знак"/>
    <w:basedOn w:val="a0"/>
    <w:link w:val="ac"/>
    <w:uiPriority w:val="99"/>
    <w:rsid w:val="00246356"/>
  </w:style>
  <w:style w:type="paragraph" w:styleId="ae">
    <w:name w:val="footer"/>
    <w:basedOn w:val="a"/>
    <w:link w:val="af"/>
    <w:uiPriority w:val="99"/>
    <w:unhideWhenUsed/>
    <w:rsid w:val="00246356"/>
    <w:pPr>
      <w:tabs>
        <w:tab w:val="center" w:pos="4677"/>
        <w:tab w:val="right" w:pos="9355"/>
      </w:tabs>
      <w:spacing w:before="0" w:after="0"/>
    </w:pPr>
  </w:style>
  <w:style w:type="character" w:customStyle="1" w:styleId="af">
    <w:name w:val="Нижний колонтитул Знак"/>
    <w:basedOn w:val="a0"/>
    <w:link w:val="ae"/>
    <w:uiPriority w:val="99"/>
    <w:rsid w:val="00246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351253">
      <w:bodyDiv w:val="1"/>
      <w:marLeft w:val="0"/>
      <w:marRight w:val="0"/>
      <w:marTop w:val="0"/>
      <w:marBottom w:val="0"/>
      <w:divBdr>
        <w:top w:val="none" w:sz="0" w:space="0" w:color="auto"/>
        <w:left w:val="none" w:sz="0" w:space="0" w:color="auto"/>
        <w:bottom w:val="none" w:sz="0" w:space="0" w:color="auto"/>
        <w:right w:val="none" w:sz="0" w:space="0" w:color="auto"/>
      </w:divBdr>
    </w:div>
    <w:div w:id="14509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15-snezhnoe-r897.gosweb.gosuslugi.ru/roditelyam-i-uchenikam/meropriyatiya/pedagog-goda-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15-snezhnoe-r897.gosweb.gosuslugi.ru/roditelyam-i-uchenikam/meropriyatiya/pedagog-god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sh15-snezhnoe-r897.gosweb.gosuslugi.ru/roditelyam-i-uchenikam/meropriyatiya/pedagog-goda-1.html"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h15-snezhnoe-r897.gosweb.gosuslugi.ru/roditelyam-i-uchenikam/meropriyatiya/pedagog-goda.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"5"</c:v>
                </c:pt>
              </c:strCache>
            </c:strRef>
          </c:tx>
          <c:spPr>
            <a:solidFill>
              <a:schemeClr val="accent1"/>
            </a:solidFill>
            <a:ln>
              <a:noFill/>
            </a:ln>
            <a:effectLst/>
          </c:spPr>
          <c:invertIfNegative val="0"/>
          <c:cat>
            <c:strRef>
              <c:f>Лист1!$A$2:$A$3</c:f>
              <c:strCache>
                <c:ptCount val="2"/>
                <c:pt idx="0">
                  <c:v>математика</c:v>
                </c:pt>
                <c:pt idx="1">
                  <c:v>русский язык</c:v>
                </c:pt>
              </c:strCache>
            </c:strRef>
          </c:cat>
          <c:val>
            <c:numRef>
              <c:f>Лист1!$B$2:$B$3</c:f>
              <c:numCache>
                <c:formatCode>General</c:formatCode>
                <c:ptCount val="2"/>
                <c:pt idx="0">
                  <c:v>1</c:v>
                </c:pt>
                <c:pt idx="1">
                  <c:v>2</c:v>
                </c:pt>
              </c:numCache>
            </c:numRef>
          </c:val>
          <c:extLst>
            <c:ext xmlns:c16="http://schemas.microsoft.com/office/drawing/2014/chart" uri="{C3380CC4-5D6E-409C-BE32-E72D297353CC}">
              <c16:uniqueId val="{00000000-60A5-4700-B7FC-E5D7A961B2E4}"/>
            </c:ext>
          </c:extLst>
        </c:ser>
        <c:ser>
          <c:idx val="1"/>
          <c:order val="1"/>
          <c:tx>
            <c:strRef>
              <c:f>Лист1!$C$1</c:f>
              <c:strCache>
                <c:ptCount val="1"/>
                <c:pt idx="0">
                  <c:v>"4"</c:v>
                </c:pt>
              </c:strCache>
            </c:strRef>
          </c:tx>
          <c:spPr>
            <a:solidFill>
              <a:schemeClr val="accent2"/>
            </a:solidFill>
            <a:ln>
              <a:noFill/>
            </a:ln>
            <a:effectLst/>
          </c:spPr>
          <c:invertIfNegative val="0"/>
          <c:cat>
            <c:strRef>
              <c:f>Лист1!$A$2:$A$3</c:f>
              <c:strCache>
                <c:ptCount val="2"/>
                <c:pt idx="0">
                  <c:v>математика</c:v>
                </c:pt>
                <c:pt idx="1">
                  <c:v>русский язык</c:v>
                </c:pt>
              </c:strCache>
            </c:strRef>
          </c:cat>
          <c:val>
            <c:numRef>
              <c:f>Лист1!$C$2:$C$3</c:f>
              <c:numCache>
                <c:formatCode>General</c:formatCode>
                <c:ptCount val="2"/>
                <c:pt idx="0">
                  <c:v>7</c:v>
                </c:pt>
                <c:pt idx="1">
                  <c:v>6</c:v>
                </c:pt>
              </c:numCache>
            </c:numRef>
          </c:val>
          <c:extLst>
            <c:ext xmlns:c16="http://schemas.microsoft.com/office/drawing/2014/chart" uri="{C3380CC4-5D6E-409C-BE32-E72D297353CC}">
              <c16:uniqueId val="{00000001-60A5-4700-B7FC-E5D7A961B2E4}"/>
            </c:ext>
          </c:extLst>
        </c:ser>
        <c:ser>
          <c:idx val="2"/>
          <c:order val="2"/>
          <c:tx>
            <c:strRef>
              <c:f>Лист1!$D$1</c:f>
              <c:strCache>
                <c:ptCount val="1"/>
                <c:pt idx="0">
                  <c:v>"3"</c:v>
                </c:pt>
              </c:strCache>
            </c:strRef>
          </c:tx>
          <c:spPr>
            <a:solidFill>
              <a:schemeClr val="accent3"/>
            </a:solidFill>
            <a:ln>
              <a:noFill/>
            </a:ln>
            <a:effectLst/>
          </c:spPr>
          <c:invertIfNegative val="0"/>
          <c:cat>
            <c:strRef>
              <c:f>Лист1!$A$2:$A$3</c:f>
              <c:strCache>
                <c:ptCount val="2"/>
                <c:pt idx="0">
                  <c:v>математика</c:v>
                </c:pt>
                <c:pt idx="1">
                  <c:v>русский язык</c:v>
                </c:pt>
              </c:strCache>
            </c:strRef>
          </c:cat>
          <c:val>
            <c:numRef>
              <c:f>Лист1!$D$2:$D$3</c:f>
              <c:numCache>
                <c:formatCode>General</c:formatCode>
                <c:ptCount val="2"/>
                <c:pt idx="0">
                  <c:v>3</c:v>
                </c:pt>
                <c:pt idx="1">
                  <c:v>3</c:v>
                </c:pt>
              </c:numCache>
            </c:numRef>
          </c:val>
          <c:extLst>
            <c:ext xmlns:c16="http://schemas.microsoft.com/office/drawing/2014/chart" uri="{C3380CC4-5D6E-409C-BE32-E72D297353CC}">
              <c16:uniqueId val="{00000002-60A5-4700-B7FC-E5D7A961B2E4}"/>
            </c:ext>
          </c:extLst>
        </c:ser>
        <c:ser>
          <c:idx val="3"/>
          <c:order val="3"/>
          <c:tx>
            <c:strRef>
              <c:f>Лист1!$E$1</c:f>
              <c:strCache>
                <c:ptCount val="1"/>
                <c:pt idx="0">
                  <c:v>"2"</c:v>
                </c:pt>
              </c:strCache>
            </c:strRef>
          </c:tx>
          <c:spPr>
            <a:solidFill>
              <a:schemeClr val="accent4"/>
            </a:solidFill>
            <a:ln>
              <a:noFill/>
            </a:ln>
            <a:effectLst/>
          </c:spPr>
          <c:invertIfNegative val="0"/>
          <c:cat>
            <c:strRef>
              <c:f>Лист1!$A$2:$A$3</c:f>
              <c:strCache>
                <c:ptCount val="2"/>
                <c:pt idx="0">
                  <c:v>математика</c:v>
                </c:pt>
                <c:pt idx="1">
                  <c:v>русский язык</c:v>
                </c:pt>
              </c:strCache>
            </c:strRef>
          </c:cat>
          <c:val>
            <c:numRef>
              <c:f>Лист1!$E$2:$E$3</c:f>
              <c:numCache>
                <c:formatCode>General</c:formatCode>
                <c:ptCount val="2"/>
                <c:pt idx="0">
                  <c:v>0</c:v>
                </c:pt>
                <c:pt idx="1">
                  <c:v>0</c:v>
                </c:pt>
              </c:numCache>
            </c:numRef>
          </c:val>
          <c:extLst>
            <c:ext xmlns:c16="http://schemas.microsoft.com/office/drawing/2014/chart" uri="{C3380CC4-5D6E-409C-BE32-E72D297353CC}">
              <c16:uniqueId val="{00000003-60A5-4700-B7FC-E5D7A961B2E4}"/>
            </c:ext>
          </c:extLst>
        </c:ser>
        <c:dLbls>
          <c:showLegendKey val="0"/>
          <c:showVal val="0"/>
          <c:showCatName val="0"/>
          <c:showSerName val="0"/>
          <c:showPercent val="0"/>
          <c:showBubbleSize val="0"/>
        </c:dLbls>
        <c:gapWidth val="150"/>
        <c:axId val="526992944"/>
        <c:axId val="526986384"/>
      </c:barChart>
      <c:catAx>
        <c:axId val="52699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986384"/>
        <c:crosses val="autoZero"/>
        <c:auto val="1"/>
        <c:lblAlgn val="ctr"/>
        <c:lblOffset val="100"/>
        <c:noMultiLvlLbl val="0"/>
      </c:catAx>
      <c:valAx>
        <c:axId val="52698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99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513-4F77-8B08-DE7AE7C92ADE}"/>
              </c:ext>
            </c:extLst>
          </c:dPt>
          <c:dPt>
            <c:idx val="1"/>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3B7-4971-92FA-5BF94B10AA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участники</c:v>
                </c:pt>
                <c:pt idx="1">
                  <c:v>призёры</c:v>
                </c:pt>
              </c:strCache>
            </c:strRef>
          </c:cat>
          <c:val>
            <c:numRef>
              <c:f>Лист1!$B$2:$B$3</c:f>
              <c:numCache>
                <c:formatCode>General</c:formatCode>
                <c:ptCount val="2"/>
                <c:pt idx="0">
                  <c:v>91</c:v>
                </c:pt>
                <c:pt idx="1">
                  <c:v>15</c:v>
                </c:pt>
              </c:numCache>
            </c:numRef>
          </c:val>
          <c:extLst>
            <c:ext xmlns:c16="http://schemas.microsoft.com/office/drawing/2014/chart" uri="{C3380CC4-5D6E-409C-BE32-E72D297353CC}">
              <c16:uniqueId val="{00000000-03B7-4971-92FA-5BF94B10AA1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ru-RU"/>
          </a:p>
        </c:txPr>
      </c:legendEntry>
      <c:layout>
        <c:manualLayout>
          <c:xMode val="edge"/>
          <c:yMode val="edge"/>
          <c:x val="0.72745716681248185"/>
          <c:y val="0.43704224471941006"/>
          <c:w val="0.25865394429862931"/>
          <c:h val="0.443375828021497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Обучение по дополнительным профессиональным программам, на территории Российской Федерации</c:v>
                </c:pt>
              </c:strCache>
            </c:strRef>
          </c:tx>
          <c:dPt>
            <c:idx val="0"/>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2-ACA7-4CA2-98C6-8049B4043B90}"/>
              </c:ext>
            </c:extLst>
          </c:dPt>
          <c:dPt>
            <c:idx val="1"/>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1-ACA7-4CA2-98C6-8049B4043B90}"/>
              </c:ext>
            </c:extLst>
          </c:dPt>
          <c:dPt>
            <c:idx val="2"/>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5-5022-466D-9318-54838A38451E}"/>
              </c:ext>
            </c:extLst>
          </c:dPt>
          <c:dPt>
            <c:idx val="3"/>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7-5022-466D-9318-54838A38451E}"/>
              </c:ext>
            </c:extLst>
          </c:dPt>
          <c:dLbls>
            <c:dLbl>
              <c:idx val="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6="http://schemas.microsoft.com/office/drawing/2014/chart" uri="{C3380CC4-5D6E-409C-BE32-E72D297353CC}">
                  <c16:uniqueId val="{00000002-ACA7-4CA2-98C6-8049B4043B90}"/>
                </c:ext>
              </c:extLst>
            </c:dLbl>
            <c:dLbl>
              <c:idx val="1"/>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6="http://schemas.microsoft.com/office/drawing/2014/chart" uri="{C3380CC4-5D6E-409C-BE32-E72D297353CC}">
                  <c16:uniqueId val="{00000001-ACA7-4CA2-98C6-8049B4043B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2022 год</c:v>
                </c:pt>
                <c:pt idx="1">
                  <c:v>2023 год</c:v>
                </c:pt>
              </c:strCache>
            </c:strRef>
          </c:cat>
          <c:val>
            <c:numRef>
              <c:f>Лист1!$B$2:$B$5</c:f>
              <c:numCache>
                <c:formatCode>0%</c:formatCode>
                <c:ptCount val="4"/>
                <c:pt idx="0">
                  <c:v>0.36</c:v>
                </c:pt>
                <c:pt idx="1">
                  <c:v>1</c:v>
                </c:pt>
              </c:numCache>
            </c:numRef>
          </c:val>
          <c:extLst>
            <c:ext xmlns:c16="http://schemas.microsoft.com/office/drawing/2014/chart" uri="{C3380CC4-5D6E-409C-BE32-E72D297353CC}">
              <c16:uniqueId val="{00000000-ACA7-4CA2-98C6-8049B4043B9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ru-RU"/>
          </a:p>
        </c:txPr>
      </c:legendEntry>
      <c:legendEntry>
        <c:idx val="2"/>
        <c:delete val="1"/>
      </c:legendEntry>
      <c:legendEntry>
        <c:idx val="3"/>
        <c:delete val="1"/>
      </c:legendEntry>
      <c:layout>
        <c:manualLayout>
          <c:xMode val="edge"/>
          <c:yMode val="edge"/>
          <c:x val="0.69723844415281422"/>
          <c:y val="0.49229096362954633"/>
          <c:w val="0.17637708250659648"/>
          <c:h val="0.171344084172884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B396C-6DBC-4457-B433-6F62A028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37</Pages>
  <Words>8669</Words>
  <Characters>49418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Elka</dc:creator>
  <cp:keywords/>
  <dc:description/>
  <cp:lastModifiedBy>Elka</cp:lastModifiedBy>
  <cp:revision>10</cp:revision>
  <cp:lastPrinted>2024-04-20T13:15:00Z</cp:lastPrinted>
  <dcterms:created xsi:type="dcterms:W3CDTF">2011-11-02T04:15:00Z</dcterms:created>
  <dcterms:modified xsi:type="dcterms:W3CDTF">2024-04-20T19:39:00Z</dcterms:modified>
</cp:coreProperties>
</file>